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EE1915" w14:textId="0BF698C9" w:rsidR="006D4A52" w:rsidRDefault="009314D0">
      <w:pPr>
        <w:pStyle w:val="Title"/>
      </w:pPr>
      <w:r>
        <w:fldChar w:fldCharType="begin"/>
      </w:r>
      <w:r>
        <w:instrText xml:space="preserve"> HYPERLINK "http://www.bercol.bm/" </w:instrText>
      </w:r>
      <w:r>
        <w:fldChar w:fldCharType="separate"/>
      </w:r>
      <w:r>
        <w:rPr>
          <w:rStyle w:val="Hyperlink"/>
        </w:rPr>
        <w:t>Bermuda College</w:t>
      </w:r>
      <w:r>
        <w:fldChar w:fldCharType="end"/>
      </w:r>
      <w:r>
        <w:t xml:space="preserve">, </w:t>
      </w:r>
      <w:hyperlink r:id="rId4" w:history="1">
        <w:r>
          <w:rPr>
            <w:rStyle w:val="Hyperlink"/>
          </w:rPr>
          <w:t xml:space="preserve">Division of </w:t>
        </w:r>
        <w:r w:rsidR="009B38D1">
          <w:rPr>
            <w:rStyle w:val="Hyperlink"/>
          </w:rPr>
          <w:t>Arts</w:t>
        </w:r>
      </w:hyperlink>
      <w:r w:rsidR="009B38D1">
        <w:rPr>
          <w:rStyle w:val="Hyperlink"/>
        </w:rPr>
        <w:t xml:space="preserve"> and Science</w:t>
      </w:r>
    </w:p>
    <w:p w14:paraId="1C4521F5" w14:textId="77777777" w:rsidR="006D4A52" w:rsidRDefault="009314D0">
      <w:pPr>
        <w:widowControl/>
        <w:jc w:val="center"/>
        <w:rPr>
          <w:b/>
          <w:bCs/>
        </w:rPr>
      </w:pPr>
      <w:r>
        <w:rPr>
          <w:b/>
          <w:bCs/>
        </w:rPr>
        <w:t>Psychology 1102 * 01:  Introduction to Psychology II</w:t>
      </w:r>
    </w:p>
    <w:p w14:paraId="23347A10" w14:textId="73F4BF62" w:rsidR="006D4A52" w:rsidRDefault="009314D0">
      <w:pPr>
        <w:widowControl/>
        <w:jc w:val="center"/>
      </w:pPr>
      <w:r>
        <w:t>Spring 20</w:t>
      </w:r>
      <w:r w:rsidR="002565C7">
        <w:t>2</w:t>
      </w:r>
      <w:r w:rsidR="00DE6A77">
        <w:t>2</w:t>
      </w:r>
    </w:p>
    <w:p w14:paraId="2F3B8B49" w14:textId="0B3186E8" w:rsidR="006D4A52" w:rsidRDefault="009314D0">
      <w:pPr>
        <w:widowControl/>
        <w:jc w:val="center"/>
      </w:pPr>
      <w:r>
        <w:t>Monday, Wednesday, and Friday, 10:35 to 11:25</w:t>
      </w:r>
    </w:p>
    <w:p w14:paraId="06112F47" w14:textId="19314060" w:rsidR="00276554" w:rsidRDefault="00276554">
      <w:pPr>
        <w:widowControl/>
        <w:jc w:val="center"/>
      </w:pPr>
      <w:proofErr w:type="spellStart"/>
      <w:r>
        <w:t>Hallet</w:t>
      </w:r>
      <w:proofErr w:type="spellEnd"/>
      <w:r>
        <w:t xml:space="preserve"> Hall H100</w:t>
      </w:r>
    </w:p>
    <w:p w14:paraId="375A0B4A" w14:textId="77777777" w:rsidR="006D4A52" w:rsidRDefault="006D4A52">
      <w:pPr>
        <w:widowControl/>
      </w:pPr>
    </w:p>
    <w:p w14:paraId="146FEAA1" w14:textId="77777777" w:rsidR="006D4A52" w:rsidRDefault="006D4A52">
      <w:pPr>
        <w:widowControl/>
      </w:pPr>
    </w:p>
    <w:p w14:paraId="2488E6AD" w14:textId="77777777" w:rsidR="006D4A52" w:rsidRDefault="009314D0">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rPr>
          <w:rFonts w:ascii="Times New" w:hAnsi="Times New"/>
        </w:rPr>
      </w:pPr>
      <w:r>
        <w:rPr>
          <w:rFonts w:ascii="Times New" w:hAnsi="Times New"/>
          <w:b/>
        </w:rPr>
        <w:t xml:space="preserve">Professor:  </w:t>
      </w:r>
      <w:hyperlink r:id="rId5" w:history="1">
        <w:r>
          <w:rPr>
            <w:rStyle w:val="Hyperlink"/>
            <w:rFonts w:ascii="Times New" w:hAnsi="Times New"/>
          </w:rPr>
          <w:t>Dr.  Jeremiah M. Faries</w:t>
        </w:r>
      </w:hyperlink>
    </w:p>
    <w:p w14:paraId="33063990" w14:textId="5D4E418A" w:rsidR="006D4A52" w:rsidRDefault="009314D0">
      <w:pPr>
        <w:tabs>
          <w:tab w:val="left" w:pos="-2160"/>
          <w:tab w:val="left" w:pos="-1440"/>
          <w:tab w:val="left" w:pos="-720"/>
          <w:tab w:val="left" w:pos="1"/>
          <w:tab w:val="left" w:pos="288"/>
          <w:tab w:val="left" w:pos="720"/>
          <w:tab w:val="left" w:pos="1440"/>
          <w:tab w:val="left" w:pos="2160"/>
          <w:tab w:val="left" w:pos="2880"/>
          <w:tab w:val="left" w:pos="3600"/>
          <w:tab w:val="left" w:pos="4320"/>
          <w:tab w:val="left" w:pos="5040"/>
          <w:tab w:val="left" w:pos="5760"/>
          <w:tab w:val="left" w:pos="6480"/>
        </w:tabs>
        <w:overflowPunct w:val="0"/>
        <w:rPr>
          <w:rFonts w:ascii="Times New" w:hAnsi="Times New"/>
        </w:rPr>
      </w:pPr>
      <w:r>
        <w:rPr>
          <w:rFonts w:ascii="Times New" w:hAnsi="Times New"/>
          <w:b/>
          <w:bCs/>
        </w:rPr>
        <w:t>Office hours</w:t>
      </w:r>
      <w:r>
        <w:rPr>
          <w:rFonts w:ascii="Times New" w:hAnsi="Times New"/>
        </w:rPr>
        <w:t>: </w:t>
      </w:r>
      <w:r>
        <w:rPr>
          <w:rFonts w:ascii="Times New" w:hAnsi="Times New"/>
        </w:rPr>
        <w:tab/>
      </w:r>
      <w:hyperlink r:id="rId6" w:history="1">
        <w:r>
          <w:rPr>
            <w:rStyle w:val="Hyperlink"/>
            <w:rFonts w:ascii="Times New" w:hAnsi="Times New"/>
          </w:rPr>
          <w:t>(schedule)</w:t>
        </w:r>
      </w:hyperlink>
      <w:r>
        <w:rPr>
          <w:rFonts w:ascii="Times New" w:hAnsi="Times New"/>
        </w:rPr>
        <w:tab/>
      </w:r>
      <w:r>
        <w:rPr>
          <w:rFonts w:ascii="Times New" w:hAnsi="Times New"/>
        </w:rPr>
        <w:tab/>
      </w:r>
      <w:r>
        <w:rPr>
          <w:rFonts w:ascii="Times New" w:hAnsi="Times New"/>
        </w:rPr>
        <w:tab/>
      </w:r>
      <w:r>
        <w:rPr>
          <w:rFonts w:ascii="Times New" w:hAnsi="Times New"/>
        </w:rPr>
        <w:tab/>
      </w:r>
    </w:p>
    <w:p w14:paraId="10DB246E" w14:textId="77777777" w:rsidR="006D4A52" w:rsidRDefault="009314D0">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rPr>
          <w:rFonts w:ascii="Times New" w:hAnsi="Times New"/>
        </w:rPr>
      </w:pPr>
      <w:r>
        <w:rPr>
          <w:rFonts w:ascii="Times New" w:hAnsi="Times New"/>
          <w:b/>
          <w:bCs/>
        </w:rPr>
        <w:t>Office</w:t>
      </w:r>
      <w:r>
        <w:rPr>
          <w:rFonts w:ascii="Times New" w:hAnsi="Times New"/>
        </w:rPr>
        <w:t xml:space="preserve">: </w:t>
      </w:r>
      <w:r>
        <w:rPr>
          <w:rFonts w:ascii="Times New" w:hAnsi="Times New"/>
        </w:rPr>
        <w:tab/>
        <w:t>West Hall 316</w:t>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r>
        <w:rPr>
          <w:rFonts w:ascii="Times New" w:hAnsi="Times New"/>
        </w:rPr>
        <w:tab/>
      </w:r>
    </w:p>
    <w:p w14:paraId="42113EA4" w14:textId="77777777" w:rsidR="006D4A52" w:rsidRDefault="009314D0">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pPr>
      <w:r>
        <w:rPr>
          <w:rFonts w:ascii="Times New" w:hAnsi="Times New"/>
          <w:b/>
          <w:bCs/>
        </w:rPr>
        <w:t>Phone</w:t>
      </w:r>
      <w:r>
        <w:rPr>
          <w:rFonts w:ascii="Times New" w:hAnsi="Times New"/>
        </w:rPr>
        <w:t xml:space="preserve">: </w:t>
      </w:r>
      <w:r>
        <w:rPr>
          <w:rFonts w:ascii="Times New" w:hAnsi="Times New"/>
        </w:rPr>
        <w:tab/>
        <w:t>236-</w:t>
      </w:r>
      <w:proofErr w:type="gramStart"/>
      <w:r>
        <w:rPr>
          <w:rFonts w:ascii="Times New" w:hAnsi="Times New"/>
        </w:rPr>
        <w:t>9000  ext.</w:t>
      </w:r>
      <w:proofErr w:type="gramEnd"/>
      <w:r>
        <w:rPr>
          <w:rFonts w:ascii="Times New" w:hAnsi="Times New"/>
        </w:rPr>
        <w:t xml:space="preserve"> 4266</w:t>
      </w:r>
    </w:p>
    <w:p w14:paraId="2A9CF9A3" w14:textId="77777777" w:rsidR="006D4A52" w:rsidRDefault="009314D0">
      <w:pPr>
        <w:widowControl/>
      </w:pPr>
      <w:r>
        <w:rPr>
          <w:rFonts w:ascii="Times New" w:hAnsi="Times New"/>
          <w:b/>
          <w:bCs/>
        </w:rPr>
        <w:t>email:</w:t>
      </w:r>
      <w:r>
        <w:rPr>
          <w:rFonts w:ascii="Times New" w:hAnsi="Times New"/>
        </w:rPr>
        <w:t xml:space="preserve">   </w:t>
      </w:r>
      <w:hyperlink r:id="rId7" w:history="1">
        <w:r>
          <w:rPr>
            <w:rStyle w:val="Hyperlink"/>
          </w:rPr>
          <w:t>mailto:jfaries@college.bm</w:t>
        </w:r>
      </w:hyperlink>
      <w:r>
        <w:rPr>
          <w:rFonts w:ascii="Times New" w:hAnsi="Times New"/>
        </w:rPr>
        <w:tab/>
      </w:r>
    </w:p>
    <w:p w14:paraId="6321B6CF" w14:textId="77777777" w:rsidR="006D4A52" w:rsidRDefault="009314D0">
      <w:pPr>
        <w:widowControl/>
      </w:pPr>
      <w:r>
        <w:rPr>
          <w:rFonts w:ascii="Times New" w:hAnsi="Times New"/>
        </w:rPr>
        <w:tab/>
      </w:r>
      <w:r>
        <w:rPr>
          <w:rFonts w:ascii="Times New" w:hAnsi="Times New"/>
          <w:b/>
          <w:bCs/>
        </w:rPr>
        <w:t>webpage:</w:t>
      </w:r>
      <w:r>
        <w:rPr>
          <w:rFonts w:ascii="Times New" w:hAnsi="Times New"/>
        </w:rPr>
        <w:t xml:space="preserve">  </w:t>
      </w:r>
      <w:hyperlink r:id="rId8" w:history="1">
        <w:r>
          <w:rPr>
            <w:rStyle w:val="Hyperlink"/>
            <w:rFonts w:ascii="Times New" w:hAnsi="Times New"/>
          </w:rPr>
          <w:t>www.3dharbour.com/jmf/</w:t>
        </w:r>
      </w:hyperlink>
      <w:r>
        <w:tab/>
      </w:r>
      <w:r>
        <w:tab/>
      </w:r>
    </w:p>
    <w:p w14:paraId="1F6EFFD0" w14:textId="77777777" w:rsidR="006D4A52" w:rsidRDefault="009314D0">
      <w:pPr>
        <w:widowControl/>
      </w:pPr>
      <w:r>
        <w:t xml:space="preserve">   </w:t>
      </w:r>
    </w:p>
    <w:p w14:paraId="00589586" w14:textId="77777777" w:rsidR="006D4A52" w:rsidRDefault="009314D0">
      <w:pPr>
        <w:widowControl/>
      </w:pPr>
      <w:r>
        <w:rPr>
          <w:b/>
          <w:bCs/>
          <w:i/>
          <w:iCs/>
        </w:rPr>
        <w:t xml:space="preserve">Prerequisite:  </w:t>
      </w:r>
      <w:hyperlink r:id="rId9" w:history="1">
        <w:r>
          <w:rPr>
            <w:rStyle w:val="Hyperlink"/>
          </w:rPr>
          <w:t xml:space="preserve"> Psychology 1101</w:t>
        </w:r>
      </w:hyperlink>
    </w:p>
    <w:p w14:paraId="616CE9AE" w14:textId="77777777" w:rsidR="006D4A52" w:rsidRDefault="006D4A52">
      <w:pPr>
        <w:widowControl/>
      </w:pPr>
    </w:p>
    <w:p w14:paraId="2A4D944D" w14:textId="77777777" w:rsidR="006D4A52" w:rsidRDefault="009314D0">
      <w:pPr>
        <w:widowControl/>
      </w:pPr>
      <w:r>
        <w:rPr>
          <w:b/>
          <w:bCs/>
          <w:i/>
          <w:iCs/>
        </w:rPr>
        <w:t>Goals of the Course</w:t>
      </w:r>
      <w:r>
        <w:rPr>
          <w:i/>
          <w:iCs/>
        </w:rPr>
        <w:t>:</w:t>
      </w:r>
      <w:r>
        <w:t xml:space="preserve">  The purpose of the course is to provide an overview of several areas of the study of human thought and </w:t>
      </w:r>
      <w:proofErr w:type="spellStart"/>
      <w:r>
        <w:t>behaviour</w:t>
      </w:r>
      <w:proofErr w:type="spellEnd"/>
      <w:r>
        <w:t xml:space="preserve">.  In this course we focus on a more practical side of psychology compared to the topics studied in Psychology 1101.  We will cover topics that apply psychological knowledge and methods to questions about how people behave in social situations and how an individual's personality develops and can be described.  You will learn how to predict and explain a variety of social </w:t>
      </w:r>
      <w:proofErr w:type="spellStart"/>
      <w:r>
        <w:t>behaviours</w:t>
      </w:r>
      <w:proofErr w:type="spellEnd"/>
      <w:r>
        <w:t xml:space="preserve"> from romantic love to psychopathological aggression.  The focus of these topics will be the theories that explain them and you will learn to evaluate theoretical offerings rather than simply accept them as fact.  </w:t>
      </w:r>
    </w:p>
    <w:p w14:paraId="7D3F18E6" w14:textId="77777777" w:rsidR="006D4A52" w:rsidRDefault="009314D0">
      <w:pPr>
        <w:widowControl/>
        <w:ind w:firstLine="720"/>
      </w:pPr>
      <w:r>
        <w:t xml:space="preserve"> We will also spend some time considering how humans develop in the early stages of life where a great deal of change occurs as well as how people develop throughout the life span.  You will learn about the various challenges and skills</w:t>
      </w:r>
      <w:r w:rsidR="00404515">
        <w:t xml:space="preserve"> that develop in each stage of </w:t>
      </w:r>
      <w:r>
        <w:t xml:space="preserve">a human's life.  You will recognize the biological contributions to development as well as the various environmental influences.  You will be able to explain why particular activities are important during particular developmental ages in order to maximize healthy development.  </w:t>
      </w:r>
    </w:p>
    <w:p w14:paraId="78AB21F8" w14:textId="77777777" w:rsidR="006D4A52" w:rsidRDefault="009314D0">
      <w:pPr>
        <w:widowControl/>
        <w:ind w:firstLine="720"/>
      </w:pPr>
      <w:r>
        <w:t xml:space="preserve"> In addition, we will cover issues about when normal human </w:t>
      </w:r>
      <w:proofErr w:type="spellStart"/>
      <w:r>
        <w:t>behaviour</w:t>
      </w:r>
      <w:proofErr w:type="spellEnd"/>
      <w:r>
        <w:t xml:space="preserve"> patterns break down (abnormal psychology) and how those problems are dealt with in practice.  We will examine several different perspectives of human </w:t>
      </w:r>
      <w:proofErr w:type="spellStart"/>
      <w:r>
        <w:t>behaviour</w:t>
      </w:r>
      <w:proofErr w:type="spellEnd"/>
      <w:r>
        <w:t xml:space="preserve"> and you will be able to discern between these very different explanations about human personality.  You will be able to use these perspectives to explain problems such as depression, schizophrenia, mania, obsessive compulsive disorder and other anxiety disorders.  More importantly, you will be able to describe treatment options that are related to each of the perspectives and should decide which if any make the most sense and offer the most help to suffering individuals.  </w:t>
      </w:r>
    </w:p>
    <w:p w14:paraId="58430F05" w14:textId="77777777" w:rsidR="006D4A52" w:rsidRDefault="006D4A52">
      <w:pPr>
        <w:widowControl/>
      </w:pPr>
    </w:p>
    <w:p w14:paraId="1FA40A43" w14:textId="383E95A8" w:rsidR="00447C8D" w:rsidRDefault="00447C8D" w:rsidP="00447C8D">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Pr>
          <w:rFonts w:ascii="Times New" w:hAnsi="Times New"/>
          <w:b/>
          <w:i/>
        </w:rPr>
        <w:t>Classes and Assignments</w:t>
      </w:r>
      <w:r>
        <w:rPr>
          <w:rFonts w:ascii="Times New" w:hAnsi="Times New"/>
          <w:i/>
        </w:rPr>
        <w:t xml:space="preserve">:   </w:t>
      </w:r>
      <w:r w:rsidR="00700CA5">
        <w:rPr>
          <w:rFonts w:ascii="Times New" w:hAnsi="Times New"/>
        </w:rPr>
        <w:t xml:space="preserve">Each topic will include a chapter reading and several short online video lectures to introduce the topic.   We will meet, typically, once per week to give you a chance to ask and questions, express concerns about the information provided, and to clear up any misunderstandings.   It is imperative that you are prepared for these </w:t>
      </w:r>
      <w:r w:rsidR="004C5141">
        <w:rPr>
          <w:rFonts w:ascii="Times New" w:hAnsi="Times New"/>
        </w:rPr>
        <w:t>online meetings</w:t>
      </w:r>
      <w:r w:rsidR="00700CA5">
        <w:rPr>
          <w:rFonts w:ascii="Times New" w:hAnsi="Times New"/>
        </w:rPr>
        <w:t xml:space="preserve">s by having watched the videos and read the related chapter. </w:t>
      </w:r>
      <w:r>
        <w:rPr>
          <w:rFonts w:ascii="Times New" w:hAnsi="Times New"/>
        </w:rPr>
        <w:t xml:space="preserve">  Each week you will prepare a short </w:t>
      </w:r>
      <w:hyperlink w:anchor="tutorial" w:history="1">
        <w:r>
          <w:rPr>
            <w:rStyle w:val="Hyperlink"/>
            <w:rFonts w:ascii="Times New" w:hAnsi="Times New"/>
          </w:rPr>
          <w:t>reading assignment</w:t>
        </w:r>
      </w:hyperlink>
      <w:r>
        <w:rPr>
          <w:rFonts w:ascii="Times New" w:hAnsi="Times New"/>
        </w:rPr>
        <w:t xml:space="preserve"> which is outlined on the following page.  </w:t>
      </w:r>
      <w:r>
        <w:rPr>
          <w:rFonts w:ascii="Times New" w:hAnsi="Times New"/>
          <w:b/>
        </w:rPr>
        <w:t xml:space="preserve">Please submit these to Moodle on or before the first day we </w:t>
      </w:r>
      <w:r w:rsidR="002970F2">
        <w:rPr>
          <w:rFonts w:ascii="Times New" w:hAnsi="Times New"/>
          <w:b/>
        </w:rPr>
        <w:t>cover</w:t>
      </w:r>
      <w:r>
        <w:rPr>
          <w:rFonts w:ascii="Times New" w:hAnsi="Times New"/>
          <w:b/>
        </w:rPr>
        <w:t xml:space="preserve"> the chapter.  </w:t>
      </w:r>
      <w:r w:rsidRPr="00102CE7">
        <w:rPr>
          <w:rFonts w:ascii="Times New" w:hAnsi="Times New"/>
        </w:rPr>
        <w:t xml:space="preserve"> </w:t>
      </w:r>
      <w:r>
        <w:rPr>
          <w:rFonts w:ascii="Times New" w:hAnsi="Times New"/>
        </w:rPr>
        <w:t>We will sometimes use your assignments as part of class or small group activities.  Moreover, for each chapter we cover you will be asked to complete a chapter quiz online.   This will be short (10 multiple choice questions) and you will have 5 tries to complete the quiz for each chapter (The questions and answer order may change for each attempt.   There are two exams:  a</w:t>
      </w:r>
      <w:r w:rsidR="006F50E9">
        <w:rPr>
          <w:rFonts w:ascii="Times New" w:hAnsi="Times New"/>
        </w:rPr>
        <w:t xml:space="preserve">n online </w:t>
      </w:r>
      <w:r>
        <w:rPr>
          <w:rFonts w:ascii="Times New" w:hAnsi="Times New"/>
        </w:rPr>
        <w:t xml:space="preserve"> midterm and a final that will include multiple choice and short answer essay questions.  You are expected to attend all </w:t>
      </w:r>
      <w:r w:rsidR="00700CA5">
        <w:rPr>
          <w:rFonts w:ascii="Times New" w:hAnsi="Times New"/>
        </w:rPr>
        <w:t>Zoom meetings</w:t>
      </w:r>
      <w:r>
        <w:rPr>
          <w:rFonts w:ascii="Times New" w:hAnsi="Times New"/>
        </w:rPr>
        <w:t xml:space="preserve"> and complete all assignments and exams in timely fashion.  Should there be a problem with those expectations please see me to arrange an alternative way to satisfy your obligations.  I reserve the right to deduct grade points for unexcused late work.  </w:t>
      </w:r>
      <w:r>
        <w:t xml:space="preserve">PLEASE CHECK YOUR COLLEGE ISSUED EMAIL ON A REGULAR BASIS AS IT IS THE MOST RELIABLE WAY TO CONTACT YOU OUTSIDE OF CLASS. </w:t>
      </w:r>
    </w:p>
    <w:p w14:paraId="732A5ED7" w14:textId="77777777" w:rsidR="007C7F20" w:rsidRDefault="007C7F20" w:rsidP="007C7F2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rPr>
      </w:pPr>
      <w:r>
        <w:rPr>
          <w:rFonts w:ascii="Times New" w:hAnsi="Times New"/>
          <w:b/>
          <w:i/>
        </w:rPr>
        <w:t>Textbook</w:t>
      </w:r>
      <w:r>
        <w:rPr>
          <w:rFonts w:ascii="Times New" w:hAnsi="Times New"/>
          <w:b/>
        </w:rPr>
        <w:t>:</w:t>
      </w:r>
      <w:r>
        <w:rPr>
          <w:rFonts w:ascii="Times New" w:hAnsi="Times New"/>
        </w:rPr>
        <w:t xml:space="preserve">  </w:t>
      </w:r>
      <w:hyperlink r:id="rId10" w:history="1">
        <w:r>
          <w:rPr>
            <w:rStyle w:val="Hyperlink"/>
            <w:rFonts w:ascii="Times New" w:hAnsi="Times New"/>
          </w:rPr>
          <w:t xml:space="preserve">Nolen-Hoeksema, S., Fredrickson, B. </w:t>
        </w:r>
        <w:proofErr w:type="spellStart"/>
        <w:r>
          <w:rPr>
            <w:rStyle w:val="Hyperlink"/>
            <w:rFonts w:ascii="Times New" w:hAnsi="Times New"/>
          </w:rPr>
          <w:t>L.,,Loftus</w:t>
        </w:r>
        <w:proofErr w:type="spellEnd"/>
        <w:r>
          <w:rPr>
            <w:rStyle w:val="Hyperlink"/>
            <w:rFonts w:ascii="Times New" w:hAnsi="Times New"/>
          </w:rPr>
          <w:t>, G. R. and Lutz, C., (2014) Atkinson and Hilgard's Introduction to Psychology (16th edition),  Cengage Publishing.  ISBN-13: 978-1-4080-8902-6 / ISBN-10: 1-4080-8902-5</w:t>
        </w:r>
      </w:hyperlink>
    </w:p>
    <w:p w14:paraId="3B854848" w14:textId="77777777" w:rsidR="006D4A52" w:rsidRDefault="006D4A52">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w:hAnsi="Times New"/>
          <w:i/>
        </w:rPr>
      </w:pPr>
    </w:p>
    <w:p w14:paraId="0332B479" w14:textId="77777777" w:rsidR="006D4A52" w:rsidRDefault="006D4A52">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w:hAnsi="Times New"/>
          <w:b/>
          <w:i/>
        </w:rPr>
      </w:pPr>
    </w:p>
    <w:p w14:paraId="4B422FEB" w14:textId="77777777" w:rsidR="006D4A52" w:rsidRDefault="006D4A52">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w:hAnsi="Times New"/>
          <w:b/>
          <w:i/>
        </w:rPr>
      </w:pPr>
    </w:p>
    <w:p w14:paraId="4535196C" w14:textId="77777777" w:rsidR="006D4A52" w:rsidRDefault="009314D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w:hAnsi="Times New"/>
        </w:rPr>
      </w:pPr>
      <w:r>
        <w:rPr>
          <w:rFonts w:ascii="Times New" w:hAnsi="Times New"/>
          <w:b/>
          <w:i/>
        </w:rPr>
        <w:lastRenderedPageBreak/>
        <w:t>Grading:</w:t>
      </w:r>
      <w:r>
        <w:rPr>
          <w:rFonts w:ascii="Times New" w:hAnsi="Times New"/>
          <w:i/>
        </w:rPr>
        <w:t xml:space="preserve">    </w:t>
      </w:r>
      <w:r>
        <w:rPr>
          <w:rFonts w:ascii="Times New" w:hAnsi="Times New"/>
        </w:rPr>
        <w:t xml:space="preserve">Grades will be based on </w:t>
      </w:r>
      <w:r w:rsidR="00333CB2">
        <w:rPr>
          <w:rFonts w:ascii="Times New" w:hAnsi="Times New"/>
        </w:rPr>
        <w:t>chapter quizzes</w:t>
      </w:r>
      <w:r>
        <w:rPr>
          <w:rFonts w:ascii="Times New" w:hAnsi="Times New"/>
        </w:rPr>
        <w:t>, a midterm and a final exam as well as your short weekly assignment.</w:t>
      </w:r>
    </w:p>
    <w:p w14:paraId="211D26EB" w14:textId="77777777" w:rsidR="006D4A52" w:rsidRDefault="006D4A52">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w:hAnsi="Times New"/>
          <w:sz w:val="24"/>
        </w:rPr>
      </w:pPr>
    </w:p>
    <w:p w14:paraId="766AC150" w14:textId="77777777" w:rsidR="006D4A52" w:rsidRDefault="009314D0">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ind w:left="720" w:hanging="720"/>
        <w:rPr>
          <w:rFonts w:ascii="Times New" w:hAnsi="Times New"/>
        </w:rPr>
      </w:pPr>
      <w:r>
        <w:rPr>
          <w:rFonts w:ascii="Times New" w:hAnsi="Times New"/>
        </w:rPr>
        <w:t xml:space="preserve"> </w:t>
      </w:r>
    </w:p>
    <w:tbl>
      <w:tblPr>
        <w:tblW w:w="7950" w:type="dxa"/>
        <w:tblCellSpacing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95"/>
        <w:gridCol w:w="6855"/>
      </w:tblGrid>
      <w:tr w:rsidR="006D4A52" w14:paraId="0239A6B3" w14:textId="77777777">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86FFE3" w14:textId="77777777" w:rsidR="006D4A52" w:rsidRDefault="009314D0">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ind w:left="720" w:hanging="720"/>
              <w:rPr>
                <w:lang w:val="en-GB" w:eastAsia="en-GB"/>
              </w:rPr>
            </w:pPr>
            <w:r>
              <w:rPr>
                <w:rFonts w:ascii="Times New" w:hAnsi="Times New"/>
                <w:lang w:val="en-GB" w:eastAsia="en-GB"/>
              </w:rPr>
              <w:t xml:space="preserve"> 15 %</w:t>
            </w:r>
            <w:r>
              <w:rPr>
                <w:rFonts w:ascii="Times New" w:hAnsi="Times New"/>
                <w:lang w:val="en-GB" w:eastAsia="en-GB"/>
              </w:rPr>
              <w:tab/>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13A1F8" w14:textId="77777777" w:rsidR="006D4A52" w:rsidRDefault="00FB3BA5">
            <w:pPr>
              <w:tabs>
                <w:tab w:val="left" w:pos="-2160"/>
                <w:tab w:val="left" w:pos="-1440"/>
                <w:tab w:val="left" w:pos="-720"/>
                <w:tab w:val="left" w:pos="-90"/>
                <w:tab w:val="left" w:pos="1"/>
                <w:tab w:val="left" w:pos="288"/>
                <w:tab w:val="left" w:pos="1440"/>
                <w:tab w:val="left" w:pos="2160"/>
                <w:tab w:val="left" w:pos="2880"/>
                <w:tab w:val="left" w:pos="3600"/>
                <w:tab w:val="left" w:pos="4320"/>
                <w:tab w:val="left" w:pos="5040"/>
                <w:tab w:val="left" w:pos="5760"/>
                <w:tab w:val="left" w:pos="6480"/>
              </w:tabs>
              <w:ind w:left="720" w:hanging="720"/>
              <w:rPr>
                <w:rFonts w:ascii="Times New" w:hAnsi="Times New"/>
                <w:lang w:val="en-GB" w:eastAsia="en-GB"/>
              </w:rPr>
            </w:pPr>
            <w:hyperlink w:anchor="tutorial" w:history="1">
              <w:r w:rsidR="009314D0">
                <w:rPr>
                  <w:rStyle w:val="Hyperlink"/>
                  <w:rFonts w:ascii="Times New" w:hAnsi="Times New"/>
                  <w:lang w:val="en-GB" w:eastAsia="en-GB"/>
                </w:rPr>
                <w:t>Weekly assignments</w:t>
              </w:r>
            </w:hyperlink>
            <w:r w:rsidR="009314D0">
              <w:rPr>
                <w:rFonts w:ascii="Times New" w:hAnsi="Times New"/>
                <w:lang w:val="en-GB" w:eastAsia="en-GB"/>
              </w:rPr>
              <w:t>/  class participation</w:t>
            </w:r>
          </w:p>
        </w:tc>
      </w:tr>
      <w:tr w:rsidR="006D4A52" w14:paraId="3388DF6F" w14:textId="77777777">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BCE163" w14:textId="77BE1107" w:rsidR="006D4A52" w:rsidRDefault="00C3637C" w:rsidP="00C3637C">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eastAsia="en-GB"/>
              </w:rPr>
            </w:pPr>
            <w:r>
              <w:rPr>
                <w:rFonts w:ascii="Times New" w:hAnsi="Times New"/>
                <w:lang w:val="en-GB" w:eastAsia="en-GB"/>
              </w:rPr>
              <w:t>3</w:t>
            </w:r>
            <w:r w:rsidR="009314D0">
              <w:rPr>
                <w:rFonts w:ascii="Times New" w:hAnsi="Times New"/>
                <w:lang w:val="en-GB" w:eastAsia="en-GB"/>
              </w:rPr>
              <w:t xml:space="preserve">0 </w:t>
            </w:r>
            <w:proofErr w:type="gramStart"/>
            <w:r w:rsidR="009314D0">
              <w:rPr>
                <w:rFonts w:ascii="Times New" w:hAnsi="Times New"/>
                <w:lang w:val="en-GB" w:eastAsia="en-GB"/>
              </w:rPr>
              <w:t xml:space="preserve">%  </w:t>
            </w:r>
            <w:r w:rsidR="009314D0">
              <w:rPr>
                <w:rFonts w:ascii="Times New" w:hAnsi="Times New"/>
                <w:lang w:val="en-GB" w:eastAsia="en-GB"/>
              </w:rPr>
              <w:tab/>
            </w:r>
            <w:proofErr w:type="gramEnd"/>
            <w:r w:rsidR="009314D0">
              <w:rPr>
                <w:rFonts w:ascii="Times New" w:hAnsi="Times New"/>
                <w:lang w:val="en-GB" w:eastAsia="en-GB"/>
              </w:rPr>
              <w:tab/>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1F944C" w14:textId="77777777" w:rsidR="006D4A52" w:rsidRDefault="007C7F20" w:rsidP="007C7F2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eastAsia="en-GB"/>
              </w:rPr>
            </w:pPr>
            <w:r w:rsidRPr="007C7F20">
              <w:rPr>
                <w:rFonts w:ascii="Times New" w:hAnsi="Times New"/>
                <w:lang w:val="en-GB" w:eastAsia="en-GB"/>
              </w:rPr>
              <w:t>Chapter</w:t>
            </w:r>
            <w:r>
              <w:rPr>
                <w:rFonts w:ascii="Times New" w:hAnsi="Times New"/>
                <w:lang w:val="en-GB" w:eastAsia="en-GB"/>
              </w:rPr>
              <w:t xml:space="preserve"> Quizzes</w:t>
            </w:r>
          </w:p>
        </w:tc>
      </w:tr>
      <w:tr w:rsidR="006D4A52" w14:paraId="1F281AF1" w14:textId="77777777">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4F0652B" w14:textId="77777777" w:rsidR="006D4A52" w:rsidRDefault="009314D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eastAsia="en-GB"/>
              </w:rPr>
            </w:pPr>
            <w:r>
              <w:rPr>
                <w:rFonts w:ascii="Times New" w:hAnsi="Times New"/>
                <w:lang w:val="en-GB" w:eastAsia="en-GB"/>
              </w:rPr>
              <w:t xml:space="preserve"> 25 %    </w:t>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565D84F" w14:textId="77777777" w:rsidR="006D4A52" w:rsidRDefault="009314D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eastAsia="en-GB"/>
              </w:rPr>
            </w:pPr>
            <w:r>
              <w:rPr>
                <w:rFonts w:ascii="Times New" w:hAnsi="Times New"/>
                <w:lang w:val="en-GB" w:eastAsia="en-GB"/>
              </w:rPr>
              <w:t>Midterm Exam</w:t>
            </w:r>
          </w:p>
        </w:tc>
      </w:tr>
      <w:tr w:rsidR="006D4A52" w14:paraId="65A1C48C" w14:textId="77777777">
        <w:trPr>
          <w:tblCellSpacing w:w="15" w:type="dxa"/>
        </w:trPr>
        <w:tc>
          <w:tcPr>
            <w:tcW w:w="10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9E4F3D" w14:textId="77777777" w:rsidR="006D4A52" w:rsidRDefault="009314D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eastAsia="en-GB"/>
              </w:rPr>
            </w:pPr>
            <w:r>
              <w:rPr>
                <w:rFonts w:ascii="Times New" w:hAnsi="Times New"/>
                <w:lang w:val="en-GB" w:eastAsia="en-GB"/>
              </w:rPr>
              <w:t xml:space="preserve"> 30 %    </w:t>
            </w:r>
          </w:p>
        </w:tc>
        <w:tc>
          <w:tcPr>
            <w:tcW w:w="6705"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52C023" w14:textId="77777777" w:rsidR="006D4A52" w:rsidRDefault="009314D0">
            <w:pPr>
              <w:tabs>
                <w:tab w:val="left" w:pos="-90"/>
                <w:tab w:val="left" w:pos="1"/>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lang w:val="en-GB" w:eastAsia="en-GB"/>
              </w:rPr>
            </w:pPr>
            <w:r>
              <w:rPr>
                <w:rFonts w:ascii="Times New" w:hAnsi="Times New"/>
                <w:lang w:val="en-GB" w:eastAsia="en-GB"/>
              </w:rPr>
              <w:t>Final Exam</w:t>
            </w:r>
          </w:p>
        </w:tc>
      </w:tr>
    </w:tbl>
    <w:p w14:paraId="09FE13CB" w14:textId="77777777" w:rsidR="006D4A52" w:rsidRDefault="006D4A52">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w:hAnsi="Times New"/>
          <w:sz w:val="24"/>
        </w:rPr>
      </w:pPr>
    </w:p>
    <w:p w14:paraId="7349F98E" w14:textId="77777777" w:rsidR="006D4A52" w:rsidRDefault="006D4A52">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ind w:left="720"/>
        <w:rPr>
          <w:rFonts w:ascii="Times New" w:hAnsi="Times New"/>
          <w:sz w:val="24"/>
        </w:rPr>
      </w:pPr>
    </w:p>
    <w:p w14:paraId="77F7C03B" w14:textId="77777777" w:rsidR="006D4A52" w:rsidRDefault="006D4A52">
      <w:pPr>
        <w:widowControl/>
      </w:pPr>
    </w:p>
    <w:p w14:paraId="76969D2D" w14:textId="77777777" w:rsidR="006D4A52" w:rsidRDefault="009314D0">
      <w:pPr>
        <w:widowControl/>
        <w:rPr>
          <w:b/>
          <w:bCs/>
        </w:rPr>
      </w:pPr>
      <w:r>
        <w:rPr>
          <w:b/>
          <w:bCs/>
          <w:i/>
          <w:iCs/>
        </w:rPr>
        <w:t>Weekly Assignment</w:t>
      </w:r>
      <w:r>
        <w:rPr>
          <w:i/>
          <w:iCs/>
        </w:rPr>
        <w:t xml:space="preserve">:   </w:t>
      </w:r>
      <w:r>
        <w:rPr>
          <w:b/>
          <w:bCs/>
          <w:i/>
          <w:iCs/>
        </w:rPr>
        <w:t>Due each Monday:</w:t>
      </w:r>
    </w:p>
    <w:p w14:paraId="0B18D065" w14:textId="77777777" w:rsidR="006D4A52" w:rsidRDefault="006D4A52">
      <w:pPr>
        <w:widowControl/>
      </w:pPr>
    </w:p>
    <w:p w14:paraId="51FF6EB5" w14:textId="77777777" w:rsidR="007C7F20" w:rsidRDefault="007C7F20" w:rsidP="007C7F20">
      <w:pPr>
        <w:tabs>
          <w:tab w:val="left" w:pos="0"/>
          <w:tab w:val="left" w:pos="288"/>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sz w:val="22"/>
          <w:szCs w:val="22"/>
        </w:rPr>
      </w:pPr>
      <w:bookmarkStart w:id="0" w:name="tutorial"/>
      <w:bookmarkEnd w:id="0"/>
      <w:r>
        <w:rPr>
          <w:sz w:val="22"/>
          <w:szCs w:val="22"/>
        </w:rPr>
        <w:t xml:space="preserve">Each week we will read at least one chapter of the text plus occasional supplementary materials.  To help prepare you for our discussion of the material I ask that you do the following short assignment.    This assignment should not take much of your time as each point should only be a sentence or two.      </w:t>
      </w:r>
      <w:r>
        <w:rPr>
          <w:b/>
          <w:sz w:val="22"/>
          <w:szCs w:val="22"/>
        </w:rPr>
        <w:t>PLEASE SUBMIT THESE TO MOODLE ON OR BEFORE THE FIRST DAY WE DISCUSS THE TOPIC IN CLASS</w:t>
      </w:r>
    </w:p>
    <w:p w14:paraId="4F47028D" w14:textId="77777777" w:rsidR="006D4A52" w:rsidRDefault="006D4A52">
      <w:pPr>
        <w:widowControl/>
      </w:pPr>
    </w:p>
    <w:p w14:paraId="7239AB2B" w14:textId="77777777" w:rsidR="006D4A52" w:rsidRDefault="006D4A52">
      <w:pPr>
        <w:widowControl/>
      </w:pPr>
    </w:p>
    <w:p w14:paraId="2968898F" w14:textId="77777777" w:rsidR="006D4A52" w:rsidRDefault="009314D0">
      <w:pPr>
        <w:widowControl/>
      </w:pPr>
      <w:r>
        <w:t>1.  Identify ONE major claim and evaluate the kind of evidence used to support it?</w:t>
      </w:r>
    </w:p>
    <w:p w14:paraId="2A71ED05" w14:textId="77777777" w:rsidR="006D4A52" w:rsidRDefault="006D4A52">
      <w:pPr>
        <w:widowControl/>
      </w:pPr>
    </w:p>
    <w:p w14:paraId="6F9EA9E3" w14:textId="77777777" w:rsidR="006D4A52" w:rsidRDefault="00404515">
      <w:pPr>
        <w:widowControl/>
      </w:pPr>
      <w:r>
        <w:t xml:space="preserve">2.  Briefly describe one </w:t>
      </w:r>
      <w:r w:rsidR="009314D0">
        <w:t xml:space="preserve">example from your own experience or someone you know that </w:t>
      </w:r>
      <w:r w:rsidR="009314D0">
        <w:tab/>
      </w:r>
    </w:p>
    <w:p w14:paraId="34E857D6" w14:textId="77777777" w:rsidR="006D4A52" w:rsidRDefault="009314D0">
      <w:pPr>
        <w:widowControl/>
        <w:ind w:firstLine="720"/>
      </w:pPr>
      <w:r>
        <w:t xml:space="preserve">is relevant for the topic in this chapter.  </w:t>
      </w:r>
    </w:p>
    <w:p w14:paraId="507E75A6" w14:textId="77777777" w:rsidR="006D4A52" w:rsidRDefault="006D4A52">
      <w:pPr>
        <w:widowControl/>
      </w:pPr>
    </w:p>
    <w:p w14:paraId="1E743108" w14:textId="77777777" w:rsidR="007C7F20" w:rsidRDefault="007C7F20" w:rsidP="007C7F20">
      <w:pPr>
        <w:rPr>
          <w:rFonts w:ascii="Times New Roman" w:hAnsi="Times New Roman"/>
          <w:sz w:val="22"/>
          <w:szCs w:val="22"/>
        </w:rPr>
      </w:pPr>
      <w:r>
        <w:rPr>
          <w:sz w:val="22"/>
          <w:szCs w:val="22"/>
        </w:rPr>
        <w:t xml:space="preserve">3.   Identify one thing you </w:t>
      </w:r>
      <w:r>
        <w:rPr>
          <w:b/>
          <w:bCs/>
          <w:sz w:val="22"/>
          <w:szCs w:val="22"/>
        </w:rPr>
        <w:t xml:space="preserve">disagree </w:t>
      </w:r>
      <w:r>
        <w:rPr>
          <w:sz w:val="22"/>
          <w:szCs w:val="22"/>
        </w:rPr>
        <w:t xml:space="preserve">with about either the theories outlined or the </w:t>
      </w:r>
    </w:p>
    <w:p w14:paraId="6A89BD92" w14:textId="77777777" w:rsidR="007C7F20" w:rsidRDefault="007C7F20" w:rsidP="007C7F20">
      <w:pPr>
        <w:rPr>
          <w:sz w:val="22"/>
          <w:szCs w:val="22"/>
        </w:rPr>
      </w:pPr>
      <w:r>
        <w:rPr>
          <w:sz w:val="22"/>
          <w:szCs w:val="22"/>
        </w:rPr>
        <w:tab/>
        <w:t>use of the evidence to support them?  Be specific</w:t>
      </w:r>
    </w:p>
    <w:p w14:paraId="413A76AF" w14:textId="77777777" w:rsidR="007C7F20" w:rsidRDefault="007C7F20" w:rsidP="007C7F20">
      <w:pPr>
        <w:rPr>
          <w:sz w:val="22"/>
          <w:szCs w:val="22"/>
        </w:rPr>
      </w:pPr>
    </w:p>
    <w:p w14:paraId="7AE7FFF2" w14:textId="77777777" w:rsidR="007C7F20" w:rsidRDefault="007C7F20" w:rsidP="007C7F20">
      <w:pPr>
        <w:rPr>
          <w:sz w:val="22"/>
          <w:szCs w:val="22"/>
        </w:rPr>
      </w:pPr>
      <w:r>
        <w:rPr>
          <w:sz w:val="22"/>
          <w:szCs w:val="22"/>
        </w:rPr>
        <w:t>4.  Ask one good question about the chapter.</w:t>
      </w:r>
    </w:p>
    <w:p w14:paraId="3152E817" w14:textId="77777777" w:rsidR="007C7F20" w:rsidRDefault="007C7F20" w:rsidP="007C7F20">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49E99E3" w14:textId="77777777" w:rsidR="007C7F20" w:rsidRDefault="007C7F20" w:rsidP="007C7F20">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63828A01" w14:textId="77777777" w:rsidR="007C7F20" w:rsidRDefault="007C7F20" w:rsidP="007C7F20">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These will be graded as follows:</w:t>
      </w:r>
    </w:p>
    <w:p w14:paraId="21F541D3" w14:textId="77777777" w:rsidR="007C7F20" w:rsidRDefault="007C7F20" w:rsidP="007C7F20">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t>2 points:  All items addressed correctly</w:t>
      </w:r>
    </w:p>
    <w:p w14:paraId="58EAFFFC" w14:textId="77777777" w:rsidR="007C7F20" w:rsidRDefault="007C7F20" w:rsidP="007C7F20">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t>1 point:  Incomplete OR missing some details</w:t>
      </w:r>
    </w:p>
    <w:p w14:paraId="4A6B5990" w14:textId="77777777" w:rsidR="007C7F20" w:rsidRDefault="007C7F20" w:rsidP="007C7F20">
      <w:pPr>
        <w:tabs>
          <w:tab w:val="left" w:pos="1"/>
          <w:tab w:val="left" w:pos="288"/>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Pr>
          <w:sz w:val="22"/>
          <w:szCs w:val="22"/>
        </w:rPr>
        <w:tab/>
      </w:r>
      <w:r>
        <w:rPr>
          <w:sz w:val="22"/>
          <w:szCs w:val="22"/>
        </w:rPr>
        <w:tab/>
      </w:r>
      <w:r>
        <w:rPr>
          <w:sz w:val="22"/>
          <w:szCs w:val="22"/>
        </w:rPr>
        <w:tab/>
        <w:t>0 point:   Not submitted or very insubstantial</w:t>
      </w:r>
    </w:p>
    <w:p w14:paraId="1357BC30" w14:textId="77777777" w:rsidR="006D4A52" w:rsidRDefault="006D4A52">
      <w:pPr>
        <w:widowControl/>
      </w:pPr>
    </w:p>
    <w:p w14:paraId="27DB2CDE" w14:textId="77777777" w:rsidR="00B7616F" w:rsidRDefault="00B7616F">
      <w:pPr>
        <w:widowControl/>
      </w:pPr>
    </w:p>
    <w:p w14:paraId="1E5519AA" w14:textId="77777777" w:rsidR="00B7616F" w:rsidRPr="002808A5" w:rsidRDefault="00B7616F" w:rsidP="00B7616F">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i/>
          <w:sz w:val="22"/>
          <w:szCs w:val="22"/>
        </w:rPr>
      </w:pPr>
      <w:r>
        <w:rPr>
          <w:b/>
          <w:i/>
          <w:sz w:val="22"/>
          <w:szCs w:val="22"/>
        </w:rPr>
        <w:t>Chapter Quizzes:  DUE – a few days after we finish d</w:t>
      </w:r>
      <w:r w:rsidR="00DE3F49">
        <w:rPr>
          <w:b/>
          <w:i/>
          <w:sz w:val="22"/>
          <w:szCs w:val="22"/>
        </w:rPr>
        <w:t>iscussing the chapter in class</w:t>
      </w:r>
    </w:p>
    <w:p w14:paraId="41C66081" w14:textId="77777777" w:rsidR="00B7616F" w:rsidRPr="002808A5" w:rsidRDefault="00B7616F" w:rsidP="00B7616F">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72711538" w14:textId="77777777" w:rsidR="00333CB2" w:rsidRDefault="00B7616F" w:rsidP="00B7616F">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r w:rsidRPr="002808A5">
        <w:rPr>
          <w:sz w:val="22"/>
          <w:szCs w:val="22"/>
        </w:rPr>
        <w:tab/>
        <w:t xml:space="preserve">Each quiz will consist of 10 randomly selected Multiple choice questions for the chapter.   You will have </w:t>
      </w:r>
      <w:r>
        <w:rPr>
          <w:sz w:val="22"/>
          <w:szCs w:val="22"/>
        </w:rPr>
        <w:t>5</w:t>
      </w:r>
      <w:r w:rsidRPr="002808A5">
        <w:rPr>
          <w:sz w:val="22"/>
          <w:szCs w:val="22"/>
        </w:rPr>
        <w:t xml:space="preserve"> chances to improve your grade for the quiz, but keep in mind that each trial may consist of different questions.   This quiz will be done online </w:t>
      </w:r>
      <w:r>
        <w:rPr>
          <w:sz w:val="22"/>
          <w:szCs w:val="22"/>
        </w:rPr>
        <w:t xml:space="preserve">you may consult your textbook but keep in mind and you will have a time limit for each attempt of 15 minutes.  </w:t>
      </w:r>
      <w:r w:rsidRPr="002808A5">
        <w:rPr>
          <w:sz w:val="22"/>
          <w:szCs w:val="22"/>
        </w:rPr>
        <w:t xml:space="preserve"> </w:t>
      </w:r>
      <w:r>
        <w:rPr>
          <w:sz w:val="22"/>
          <w:szCs w:val="22"/>
        </w:rPr>
        <w:t xml:space="preserve">You may not consult other people or the internet to complete this quiz.  Your grade will be the best answer out of all your submitted attempts before the deadline. </w:t>
      </w:r>
      <w:r w:rsidR="00333CB2">
        <w:rPr>
          <w:sz w:val="22"/>
          <w:szCs w:val="22"/>
        </w:rPr>
        <w:t xml:space="preserve"> </w:t>
      </w:r>
    </w:p>
    <w:p w14:paraId="7747F5CF" w14:textId="77777777" w:rsidR="00333CB2" w:rsidRDefault="00333CB2" w:rsidP="00B7616F">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1EADF8C4" w14:textId="77777777" w:rsidR="00B7616F" w:rsidRPr="00333CB2" w:rsidRDefault="00333CB2" w:rsidP="00B7616F">
      <w:pPr>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sz w:val="22"/>
          <w:szCs w:val="22"/>
        </w:rPr>
      </w:pPr>
      <w:r>
        <w:rPr>
          <w:sz w:val="22"/>
          <w:szCs w:val="22"/>
        </w:rPr>
        <w:t xml:space="preserve">* </w:t>
      </w:r>
      <w:r w:rsidRPr="00333CB2">
        <w:rPr>
          <w:i/>
          <w:sz w:val="22"/>
          <w:szCs w:val="22"/>
        </w:rPr>
        <w:t xml:space="preserve">While each quiz is </w:t>
      </w:r>
      <w:r w:rsidR="0002348C">
        <w:rPr>
          <w:i/>
          <w:sz w:val="22"/>
          <w:szCs w:val="22"/>
        </w:rPr>
        <w:t>ongoing</w:t>
      </w:r>
      <w:r w:rsidRPr="00333CB2">
        <w:rPr>
          <w:i/>
          <w:sz w:val="22"/>
          <w:szCs w:val="22"/>
        </w:rPr>
        <w:t>, you will only be given feedback as to which questions you get</w:t>
      </w:r>
      <w:r>
        <w:rPr>
          <w:i/>
          <w:sz w:val="22"/>
          <w:szCs w:val="22"/>
        </w:rPr>
        <w:t xml:space="preserve"> right and</w:t>
      </w:r>
      <w:r w:rsidRPr="00333CB2">
        <w:rPr>
          <w:i/>
          <w:sz w:val="22"/>
          <w:szCs w:val="22"/>
        </w:rPr>
        <w:t xml:space="preserve"> wrong and it will not indicate the correct answer at that time. The reason for this is to encourage you to actively seek the information</w:t>
      </w:r>
      <w:r w:rsidR="0002348C">
        <w:rPr>
          <w:i/>
          <w:sz w:val="22"/>
          <w:szCs w:val="22"/>
        </w:rPr>
        <w:t xml:space="preserve"> in your textbook resource so to </w:t>
      </w:r>
      <w:r w:rsidRPr="00333CB2">
        <w:rPr>
          <w:i/>
          <w:sz w:val="22"/>
          <w:szCs w:val="22"/>
        </w:rPr>
        <w:t xml:space="preserve">better understand the material.     After the quiz closes you will be able to review answers with </w:t>
      </w:r>
      <w:proofErr w:type="spellStart"/>
      <w:r w:rsidRPr="00333CB2">
        <w:rPr>
          <w:i/>
          <w:sz w:val="22"/>
          <w:szCs w:val="22"/>
        </w:rPr>
        <w:t>moodle</w:t>
      </w:r>
      <w:proofErr w:type="spellEnd"/>
      <w:r w:rsidRPr="00333CB2">
        <w:rPr>
          <w:i/>
          <w:sz w:val="22"/>
          <w:szCs w:val="22"/>
        </w:rPr>
        <w:t xml:space="preserve"> giving you the correct answer to help you study.   </w:t>
      </w:r>
    </w:p>
    <w:p w14:paraId="132D46B5" w14:textId="77777777" w:rsidR="00B7616F" w:rsidRDefault="00B7616F">
      <w:pPr>
        <w:widowControl/>
        <w:autoSpaceDE/>
        <w:autoSpaceDN/>
        <w:adjustRightInd/>
      </w:pPr>
      <w:r>
        <w:lastRenderedPageBreak/>
        <w:br w:type="page"/>
      </w:r>
    </w:p>
    <w:p w14:paraId="4AFE3684" w14:textId="77777777" w:rsidR="00B7616F" w:rsidRDefault="00B7616F">
      <w:pPr>
        <w:widowControl/>
      </w:pPr>
    </w:p>
    <w:p w14:paraId="157E389A" w14:textId="77777777" w:rsidR="006D4A52" w:rsidRDefault="009314D0">
      <w:pPr>
        <w:tabs>
          <w:tab w:val="left" w:pos="0"/>
          <w:tab w:val="left" w:pos="288"/>
          <w:tab w:val="left" w:pos="810"/>
        </w:tabs>
        <w:overflowPunct w:val="0"/>
        <w:jc w:val="center"/>
        <w:rPr>
          <w:rFonts w:ascii="Times New Roman" w:hAnsi="Times New Roman"/>
          <w:b/>
          <w:sz w:val="24"/>
        </w:rPr>
      </w:pPr>
      <w:r>
        <w:rPr>
          <w:b/>
          <w:sz w:val="24"/>
        </w:rPr>
        <w:t>Psychology 1102, Introduction to Psychology II</w:t>
      </w:r>
    </w:p>
    <w:p w14:paraId="264E2CD6" w14:textId="77777777" w:rsidR="006D4A52" w:rsidRDefault="009314D0">
      <w:pPr>
        <w:tabs>
          <w:tab w:val="left" w:pos="0"/>
          <w:tab w:val="left" w:pos="288"/>
          <w:tab w:val="left" w:pos="810"/>
        </w:tabs>
        <w:overflowPunct w:val="0"/>
        <w:jc w:val="center"/>
        <w:rPr>
          <w:b/>
          <w:sz w:val="24"/>
        </w:rPr>
      </w:pPr>
      <w:r>
        <w:rPr>
          <w:b/>
          <w:sz w:val="24"/>
        </w:rPr>
        <w:t>SYLLABUS</w:t>
      </w:r>
    </w:p>
    <w:p w14:paraId="201ACCC2" w14:textId="77777777" w:rsidR="006D4A52" w:rsidRDefault="006D4A52">
      <w:pPr>
        <w:tabs>
          <w:tab w:val="left" w:pos="0"/>
          <w:tab w:val="left" w:pos="288"/>
          <w:tab w:val="left" w:pos="810"/>
        </w:tabs>
        <w:overflowPunct w:val="0"/>
        <w:rPr>
          <w:b/>
        </w:rPr>
      </w:pPr>
    </w:p>
    <w:tbl>
      <w:tblPr>
        <w:tblW w:w="7950" w:type="dxa"/>
        <w:tblCellSpacing w:w="1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32"/>
        <w:gridCol w:w="4931"/>
        <w:gridCol w:w="1787"/>
      </w:tblGrid>
      <w:tr w:rsidR="000905D0" w14:paraId="19AB243F"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3F2DFF1A" w14:textId="77777777" w:rsidR="000905D0" w:rsidRDefault="000905D0" w:rsidP="000905D0">
            <w:pPr>
              <w:pStyle w:val="Standard"/>
              <w:jc w:val="center"/>
              <w:rPr>
                <w:i/>
                <w:iCs/>
                <w:szCs w:val="24"/>
                <w:lang w:val="en-GB" w:eastAsia="en-GB"/>
              </w:rPr>
            </w:pPr>
            <w:r>
              <w:rPr>
                <w:i/>
                <w:iCs/>
                <w:szCs w:val="24"/>
                <w:lang w:val="en-GB" w:eastAsia="en-GB"/>
              </w:rPr>
              <w:t xml:space="preserve">Date    </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2A04D01" w14:textId="77777777" w:rsidR="000905D0" w:rsidRDefault="000905D0" w:rsidP="000905D0">
            <w:pPr>
              <w:autoSpaceDE/>
              <w:adjustRightInd/>
              <w:jc w:val="center"/>
              <w:rPr>
                <w:szCs w:val="24"/>
                <w:lang w:val="en-GB" w:eastAsia="en-GB"/>
              </w:rPr>
            </w:pPr>
            <w:r>
              <w:rPr>
                <w:i/>
                <w:iCs/>
                <w:szCs w:val="24"/>
                <w:lang w:val="en-GB" w:eastAsia="en-GB"/>
              </w:rPr>
              <w:t>Topic</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B700EC" w14:textId="77777777" w:rsidR="000905D0" w:rsidRDefault="000905D0" w:rsidP="000905D0">
            <w:pPr>
              <w:pStyle w:val="Heading1"/>
              <w:rPr>
                <w:rFonts w:eastAsia="Times New Roman"/>
                <w:lang w:val="en-GB" w:eastAsia="en-GB"/>
              </w:rPr>
            </w:pPr>
            <w:r>
              <w:rPr>
                <w:rFonts w:eastAsia="Times New Roman"/>
                <w:lang w:val="en-GB" w:eastAsia="en-GB"/>
              </w:rPr>
              <w:t>Readings</w:t>
            </w:r>
          </w:p>
        </w:tc>
      </w:tr>
      <w:tr w:rsidR="000905D0" w14:paraId="4E3FC582"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559A3570" w14:textId="686EC01E" w:rsidR="000905D0" w:rsidRDefault="000905D0" w:rsidP="00333CB2">
            <w:pPr>
              <w:pStyle w:val="Standard"/>
            </w:pPr>
            <w:r>
              <w:rPr>
                <w:szCs w:val="24"/>
                <w:lang w:val="en-GB" w:eastAsia="en-GB"/>
              </w:rPr>
              <w:t xml:space="preserve">Jan </w:t>
            </w:r>
            <w:r w:rsidR="00333CB2">
              <w:rPr>
                <w:szCs w:val="24"/>
                <w:lang w:val="en-GB" w:eastAsia="en-GB"/>
              </w:rPr>
              <w:t>1</w:t>
            </w:r>
            <w:r w:rsidR="008074CB">
              <w:rPr>
                <w:szCs w:val="24"/>
                <w:lang w:val="en-GB" w:eastAsia="en-GB"/>
              </w:rPr>
              <w:t>7</w:t>
            </w:r>
            <w:r w:rsidR="002E46E9">
              <w:rPr>
                <w:szCs w:val="24"/>
                <w:lang w:val="en-GB" w:eastAsia="en-GB"/>
              </w:rPr>
              <w:t>-2</w:t>
            </w:r>
            <w:r w:rsidR="008074CB">
              <w:rPr>
                <w:szCs w:val="24"/>
                <w:lang w:val="en-GB" w:eastAsia="en-GB"/>
              </w:rPr>
              <w:t>1</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800FE81" w14:textId="77777777" w:rsidR="000905D0" w:rsidRDefault="000905D0" w:rsidP="000905D0">
            <w:pPr>
              <w:autoSpaceDE/>
              <w:adjustRightInd/>
              <w:rPr>
                <w:szCs w:val="24"/>
                <w:lang w:val="en-GB" w:eastAsia="en-GB"/>
              </w:rPr>
            </w:pPr>
            <w:r>
              <w:rPr>
                <w:szCs w:val="24"/>
                <w:lang w:val="en-GB" w:eastAsia="en-GB"/>
              </w:rPr>
              <w:t>Introduction and overview of course</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305528" w14:textId="77777777" w:rsidR="000905D0" w:rsidRDefault="000905D0" w:rsidP="000905D0">
            <w:pPr>
              <w:autoSpaceDE/>
              <w:adjustRightInd/>
              <w:rPr>
                <w:szCs w:val="24"/>
                <w:lang w:val="en-GB" w:eastAsia="en-GB"/>
              </w:rPr>
            </w:pPr>
          </w:p>
        </w:tc>
      </w:tr>
      <w:tr w:rsidR="000905D0" w14:paraId="1E64783D"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F88EE4E" w14:textId="1BD3B940" w:rsidR="000905D0" w:rsidRDefault="000905D0" w:rsidP="00333CB2">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2B1D9F" w14:textId="24768B6B" w:rsidR="000905D0" w:rsidRDefault="000905D0" w:rsidP="000905D0">
            <w:pPr>
              <w:autoSpaceDE/>
              <w:adjustRightInd/>
              <w:rPr>
                <w:szCs w:val="24"/>
                <w:lang w:val="en-GB" w:eastAsia="en-GB"/>
              </w:rPr>
            </w:pPr>
            <w:r>
              <w:rPr>
                <w:lang w:val="en-GB" w:eastAsia="en-GB"/>
              </w:rPr>
              <w:tab/>
            </w:r>
            <w:r>
              <w:rPr>
                <w:lang w:val="en-GB" w:eastAsia="en-GB"/>
              </w:rPr>
              <w:tab/>
              <w:t xml:space="preserve"> </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81C3D31" w14:textId="5F547CD0" w:rsidR="000905D0" w:rsidRDefault="000905D0" w:rsidP="000905D0">
            <w:pPr>
              <w:autoSpaceDE/>
              <w:adjustRightInd/>
              <w:rPr>
                <w:szCs w:val="24"/>
                <w:lang w:val="en-GB" w:eastAsia="en-GB"/>
              </w:rPr>
            </w:pPr>
          </w:p>
        </w:tc>
      </w:tr>
      <w:tr w:rsidR="000905D0" w14:paraId="2DFCB7B5"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28158AE1" w14:textId="59CFD853" w:rsidR="000905D0" w:rsidRDefault="000905D0" w:rsidP="00333CB2">
            <w:pPr>
              <w:pStyle w:val="Standard"/>
            </w:pPr>
            <w:r>
              <w:rPr>
                <w:szCs w:val="24"/>
                <w:lang w:val="en-GB" w:eastAsia="en-GB"/>
              </w:rPr>
              <w:t xml:space="preserve">Jan </w:t>
            </w:r>
            <w:r w:rsidR="00FB2BF2">
              <w:rPr>
                <w:szCs w:val="24"/>
                <w:lang w:val="en-GB" w:eastAsia="en-GB"/>
              </w:rPr>
              <w:t>2</w:t>
            </w:r>
            <w:r w:rsidR="008074CB">
              <w:rPr>
                <w:szCs w:val="24"/>
                <w:lang w:val="en-GB" w:eastAsia="en-GB"/>
              </w:rPr>
              <w:t>4</w:t>
            </w:r>
            <w:r w:rsidR="002E46E9">
              <w:rPr>
                <w:szCs w:val="24"/>
                <w:lang w:val="en-GB" w:eastAsia="en-GB"/>
              </w:rPr>
              <w:t>-2</w:t>
            </w:r>
            <w:r w:rsidR="008074CB">
              <w:rPr>
                <w:szCs w:val="24"/>
                <w:lang w:val="en-GB" w:eastAsia="en-GB"/>
              </w:rPr>
              <w:t>8</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7D9F45" w14:textId="77777777" w:rsidR="000905D0" w:rsidRDefault="00FB3BA5" w:rsidP="000905D0">
            <w:pPr>
              <w:autoSpaceDE/>
              <w:adjustRightInd/>
              <w:rPr>
                <w:szCs w:val="24"/>
                <w:lang w:val="en-GB" w:eastAsia="en-GB"/>
              </w:rPr>
            </w:pPr>
            <w:hyperlink r:id="rId11" w:history="1">
              <w:r w:rsidR="000905D0">
                <w:rPr>
                  <w:rStyle w:val="Hyperlink"/>
                  <w:lang w:val="en-GB" w:eastAsia="en-GB"/>
                </w:rPr>
                <w:t>Life Span Development</w:t>
              </w:r>
            </w:hyperlink>
            <w:r w:rsidR="000905D0">
              <w:rPr>
                <w:lang w:val="en-GB" w:eastAsia="en-GB"/>
              </w:rPr>
              <w:tab/>
            </w:r>
            <w:r w:rsidR="000905D0">
              <w:rPr>
                <w:lang w:val="en-GB" w:eastAsia="en-GB"/>
              </w:rPr>
              <w:tab/>
            </w:r>
            <w:r w:rsidR="000905D0">
              <w:rPr>
                <w:lang w:val="en-GB" w:eastAsia="en-GB"/>
              </w:rPr>
              <w:tab/>
            </w:r>
            <w:r w:rsidR="000905D0">
              <w:rPr>
                <w:lang w:val="en-GB" w:eastAsia="en-GB"/>
              </w:rPr>
              <w:tab/>
              <w:t xml:space="preserve"> </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54097C" w14:textId="77777777" w:rsidR="000905D0" w:rsidRDefault="000905D0" w:rsidP="000905D0">
            <w:pPr>
              <w:autoSpaceDE/>
              <w:adjustRightInd/>
              <w:rPr>
                <w:szCs w:val="24"/>
                <w:lang w:val="en-GB" w:eastAsia="en-GB"/>
              </w:rPr>
            </w:pPr>
            <w:r>
              <w:rPr>
                <w:szCs w:val="24"/>
                <w:lang w:val="en-GB" w:eastAsia="en-GB"/>
              </w:rPr>
              <w:t>Chapter 3</w:t>
            </w:r>
          </w:p>
        </w:tc>
      </w:tr>
      <w:tr w:rsidR="000905D0" w14:paraId="5FEE67D7" w14:textId="77777777" w:rsidTr="00D126FB">
        <w:trPr>
          <w:trHeight w:val="255"/>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5320768A" w14:textId="38C3789B" w:rsidR="000905D0" w:rsidRDefault="002E46E9" w:rsidP="00333CB2">
            <w:pPr>
              <w:pStyle w:val="Standard"/>
            </w:pPr>
            <w:r>
              <w:rPr>
                <w:szCs w:val="24"/>
                <w:lang w:val="en-GB" w:eastAsia="en-GB"/>
              </w:rPr>
              <w:t xml:space="preserve"> </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707988" w14:textId="39CCCFC6" w:rsidR="000905D0" w:rsidRDefault="002E46E9" w:rsidP="000905D0">
            <w:pPr>
              <w:autoSpaceDE/>
              <w:adjustRightInd/>
              <w:rPr>
                <w:lang w:val="en-GB" w:eastAsia="en-GB"/>
              </w:rPr>
            </w:pPr>
            <w:r>
              <w:t xml:space="preserve"> </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F31160" w14:textId="4E3ECECB" w:rsidR="000905D0" w:rsidRDefault="002E46E9" w:rsidP="000905D0">
            <w:pPr>
              <w:autoSpaceDE/>
              <w:adjustRightInd/>
              <w:rPr>
                <w:szCs w:val="24"/>
                <w:lang w:val="en-GB" w:eastAsia="en-GB"/>
              </w:rPr>
            </w:pPr>
            <w:r>
              <w:rPr>
                <w:szCs w:val="24"/>
                <w:lang w:val="en-GB" w:eastAsia="en-GB"/>
              </w:rPr>
              <w:t xml:space="preserve"> </w:t>
            </w:r>
          </w:p>
        </w:tc>
      </w:tr>
      <w:tr w:rsidR="000905D0" w14:paraId="6300B889"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021BAEC4" w14:textId="3DE29080" w:rsidR="000905D0" w:rsidRDefault="008074CB" w:rsidP="00333CB2">
            <w:pPr>
              <w:pStyle w:val="Standard"/>
            </w:pPr>
            <w:r>
              <w:t>Jan</w:t>
            </w:r>
            <w:r w:rsidR="00FB2BF2">
              <w:t xml:space="preserve"> </w:t>
            </w:r>
            <w:r>
              <w:t>3</w:t>
            </w:r>
            <w:r w:rsidR="00FB2BF2">
              <w:t>1</w:t>
            </w:r>
            <w:r w:rsidR="002E46E9">
              <w:t>-0</w:t>
            </w:r>
            <w:r>
              <w:t>4</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B0C4754" w14:textId="77777777" w:rsidR="000905D0" w:rsidRDefault="00FB3BA5" w:rsidP="000905D0">
            <w:pPr>
              <w:autoSpaceDE/>
              <w:adjustRightInd/>
              <w:rPr>
                <w:szCs w:val="24"/>
                <w:lang w:val="en-GB" w:eastAsia="en-GB"/>
              </w:rPr>
            </w:pPr>
            <w:hyperlink r:id="rId12" w:history="1">
              <w:r w:rsidR="000905D0">
                <w:rPr>
                  <w:rStyle w:val="Hyperlink"/>
                  <w:lang w:val="en-GB" w:eastAsia="en-GB"/>
                </w:rPr>
                <w:t>Social Influence</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194F37" w14:textId="77777777" w:rsidR="000905D0" w:rsidRDefault="000905D0" w:rsidP="000905D0">
            <w:pPr>
              <w:autoSpaceDE/>
              <w:adjustRightInd/>
              <w:rPr>
                <w:szCs w:val="24"/>
                <w:lang w:val="en-GB" w:eastAsia="en-GB"/>
              </w:rPr>
            </w:pPr>
            <w:r>
              <w:rPr>
                <w:szCs w:val="24"/>
                <w:lang w:val="en-GB" w:eastAsia="en-GB"/>
              </w:rPr>
              <w:t>Chapter 17</w:t>
            </w:r>
          </w:p>
        </w:tc>
      </w:tr>
      <w:tr w:rsidR="000905D0" w14:paraId="67871C1B"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2DB44B85" w14:textId="1933FCAF" w:rsidR="000905D0" w:rsidRDefault="000905D0" w:rsidP="00333CB2">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C1E86F" w14:textId="78B333FC" w:rsidR="000905D0" w:rsidRDefault="000905D0" w:rsidP="000905D0">
            <w:pPr>
              <w:autoSpaceDE/>
              <w:adjustRightInd/>
              <w:rPr>
                <w:szCs w:val="24"/>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FED03A" w14:textId="522254F7" w:rsidR="000905D0" w:rsidRDefault="000905D0" w:rsidP="000905D0">
            <w:pPr>
              <w:autoSpaceDE/>
              <w:adjustRightInd/>
              <w:rPr>
                <w:szCs w:val="24"/>
                <w:lang w:val="en-GB" w:eastAsia="en-GB"/>
              </w:rPr>
            </w:pPr>
          </w:p>
        </w:tc>
      </w:tr>
      <w:tr w:rsidR="000905D0" w14:paraId="2086A5BA"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66F52936" w14:textId="086ECCEF" w:rsidR="000905D0" w:rsidRDefault="00333CB2" w:rsidP="00333CB2">
            <w:pPr>
              <w:pStyle w:val="Standard"/>
            </w:pPr>
            <w:r>
              <w:rPr>
                <w:lang w:val="en-GB" w:eastAsia="en-GB"/>
              </w:rPr>
              <w:t>Feb 0</w:t>
            </w:r>
            <w:r w:rsidR="008074CB">
              <w:rPr>
                <w:lang w:val="en-GB" w:eastAsia="en-GB"/>
              </w:rPr>
              <w:t>7</w:t>
            </w:r>
            <w:r w:rsidR="002E46E9">
              <w:rPr>
                <w:lang w:val="en-GB" w:eastAsia="en-GB"/>
              </w:rPr>
              <w:t>-1</w:t>
            </w:r>
            <w:r w:rsidR="008074CB">
              <w:rPr>
                <w:lang w:val="en-GB" w:eastAsia="en-GB"/>
              </w:rPr>
              <w:t>1</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63AFB78" w14:textId="77777777" w:rsidR="000905D0" w:rsidRDefault="00FB3BA5" w:rsidP="000905D0">
            <w:pPr>
              <w:autoSpaceDE/>
              <w:adjustRightInd/>
              <w:rPr>
                <w:szCs w:val="24"/>
                <w:lang w:val="en-GB" w:eastAsia="en-GB"/>
              </w:rPr>
            </w:pPr>
            <w:hyperlink r:id="rId13" w:history="1">
              <w:r w:rsidR="000905D0">
                <w:rPr>
                  <w:rStyle w:val="Hyperlink"/>
                  <w:lang w:val="en-GB" w:eastAsia="en-GB"/>
                </w:rPr>
                <w:t>Social Influence</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FCE1849" w14:textId="77777777" w:rsidR="000905D0" w:rsidRDefault="000905D0" w:rsidP="000905D0">
            <w:pPr>
              <w:autoSpaceDE/>
              <w:adjustRightInd/>
              <w:rPr>
                <w:szCs w:val="24"/>
                <w:lang w:val="en-GB" w:eastAsia="en-GB"/>
              </w:rPr>
            </w:pPr>
            <w:r>
              <w:rPr>
                <w:szCs w:val="24"/>
                <w:lang w:val="en-GB" w:eastAsia="en-GB"/>
              </w:rPr>
              <w:t>Chapter 17</w:t>
            </w:r>
          </w:p>
        </w:tc>
      </w:tr>
      <w:tr w:rsidR="000905D0" w14:paraId="21F1262E"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68909820" w14:textId="4D687756" w:rsidR="000905D0" w:rsidRDefault="000905D0" w:rsidP="00333CB2">
            <w:pPr>
              <w:pStyle w:val="Standard"/>
              <w:rPr>
                <w:szCs w:val="24"/>
                <w:lang w:val="en-GB" w:eastAsia="en-GB"/>
              </w:rPr>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E28EF60" w14:textId="1AED1704" w:rsidR="000905D0" w:rsidRDefault="000905D0" w:rsidP="000905D0">
            <w:pPr>
              <w:autoSpaceDE/>
              <w:adjustRightInd/>
              <w:rPr>
                <w:szCs w:val="24"/>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373F0FE" w14:textId="1498C1B5" w:rsidR="000905D0" w:rsidRDefault="000905D0" w:rsidP="000905D0">
            <w:pPr>
              <w:autoSpaceDE/>
              <w:adjustRightInd/>
              <w:rPr>
                <w:szCs w:val="24"/>
                <w:lang w:val="en-GB" w:eastAsia="en-GB"/>
              </w:rPr>
            </w:pPr>
          </w:p>
        </w:tc>
      </w:tr>
      <w:tr w:rsidR="000905D0" w14:paraId="1E3BEDEF"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DC481C9" w14:textId="732DA58B" w:rsidR="000905D0" w:rsidRDefault="000905D0" w:rsidP="00333CB2">
            <w:pPr>
              <w:pStyle w:val="Standard"/>
            </w:pPr>
            <w:r>
              <w:rPr>
                <w:szCs w:val="24"/>
                <w:lang w:val="en-GB" w:eastAsia="en-GB"/>
              </w:rPr>
              <w:t xml:space="preserve">Feb </w:t>
            </w:r>
            <w:r w:rsidR="00333CB2">
              <w:rPr>
                <w:szCs w:val="24"/>
                <w:lang w:val="en-GB" w:eastAsia="en-GB"/>
              </w:rPr>
              <w:t>1</w:t>
            </w:r>
            <w:r w:rsidR="008074CB">
              <w:rPr>
                <w:szCs w:val="24"/>
                <w:lang w:val="en-GB" w:eastAsia="en-GB"/>
              </w:rPr>
              <w:t>4</w:t>
            </w:r>
            <w:r w:rsidR="002E46E9">
              <w:rPr>
                <w:szCs w:val="24"/>
                <w:lang w:val="en-GB" w:eastAsia="en-GB"/>
              </w:rPr>
              <w:t>-1</w:t>
            </w:r>
            <w:r w:rsidR="008074CB">
              <w:rPr>
                <w:szCs w:val="24"/>
                <w:lang w:val="en-GB" w:eastAsia="en-GB"/>
              </w:rPr>
              <w:t>8</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B3FDF1" w14:textId="77777777" w:rsidR="000905D0" w:rsidRDefault="00FB3BA5" w:rsidP="000905D0">
            <w:pPr>
              <w:autoSpaceDE/>
              <w:adjustRightInd/>
              <w:rPr>
                <w:szCs w:val="24"/>
                <w:lang w:val="en-GB" w:eastAsia="en-GB"/>
              </w:rPr>
            </w:pPr>
            <w:hyperlink r:id="rId14" w:history="1">
              <w:r w:rsidR="000905D0">
                <w:rPr>
                  <w:rStyle w:val="Hyperlink"/>
                  <w:lang w:val="en-GB" w:eastAsia="en-GB"/>
                </w:rPr>
                <w:t>Social Cognition</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22058D" w14:textId="77777777" w:rsidR="000905D0" w:rsidRDefault="000905D0" w:rsidP="000905D0">
            <w:pPr>
              <w:autoSpaceDE/>
              <w:adjustRightInd/>
              <w:rPr>
                <w:szCs w:val="24"/>
                <w:lang w:val="en-GB" w:eastAsia="en-GB"/>
              </w:rPr>
            </w:pPr>
            <w:r>
              <w:rPr>
                <w:szCs w:val="24"/>
                <w:lang w:val="en-GB" w:eastAsia="en-GB"/>
              </w:rPr>
              <w:t>Chapter 18</w:t>
            </w:r>
          </w:p>
        </w:tc>
      </w:tr>
      <w:tr w:rsidR="000905D0" w14:paraId="1F8EAA91"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C23991A" w14:textId="21F0262B" w:rsidR="000905D0" w:rsidRDefault="000905D0" w:rsidP="00333CB2">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B56BE2" w14:textId="14F4FCEA" w:rsidR="000905D0" w:rsidRDefault="000905D0" w:rsidP="000905D0">
            <w:pPr>
              <w:autoSpaceDE/>
              <w:adjustRightInd/>
              <w:rPr>
                <w:szCs w:val="24"/>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F8BD9A" w14:textId="159766D1" w:rsidR="000905D0" w:rsidRDefault="000905D0" w:rsidP="000905D0">
            <w:pPr>
              <w:autoSpaceDE/>
              <w:adjustRightInd/>
              <w:rPr>
                <w:szCs w:val="24"/>
                <w:lang w:val="en-GB" w:eastAsia="en-GB"/>
              </w:rPr>
            </w:pPr>
          </w:p>
        </w:tc>
      </w:tr>
      <w:tr w:rsidR="000905D0" w14:paraId="7BF13B67"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A2C2875" w14:textId="4DBA2170" w:rsidR="000905D0" w:rsidRDefault="000905D0" w:rsidP="00333CB2">
            <w:pPr>
              <w:pStyle w:val="Standard"/>
            </w:pPr>
            <w:r>
              <w:rPr>
                <w:szCs w:val="24"/>
                <w:lang w:val="en-GB" w:eastAsia="en-GB"/>
              </w:rPr>
              <w:t xml:space="preserve">Feb </w:t>
            </w:r>
            <w:r w:rsidR="00FB2BF2">
              <w:rPr>
                <w:szCs w:val="24"/>
                <w:lang w:val="en-GB" w:eastAsia="en-GB"/>
              </w:rPr>
              <w:t>2</w:t>
            </w:r>
            <w:r w:rsidR="008074CB">
              <w:rPr>
                <w:szCs w:val="24"/>
                <w:lang w:val="en-GB" w:eastAsia="en-GB"/>
              </w:rPr>
              <w:t>1</w:t>
            </w:r>
            <w:r w:rsidR="002E46E9">
              <w:rPr>
                <w:szCs w:val="24"/>
                <w:lang w:val="en-GB" w:eastAsia="en-GB"/>
              </w:rPr>
              <w:t>-</w:t>
            </w:r>
            <w:r w:rsidR="008074CB">
              <w:rPr>
                <w:szCs w:val="24"/>
                <w:lang w:val="en-GB" w:eastAsia="en-GB"/>
              </w:rPr>
              <w:t>Feb28</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191A86" w14:textId="77777777" w:rsidR="000905D0" w:rsidRDefault="00FB3BA5" w:rsidP="000905D0">
            <w:pPr>
              <w:autoSpaceDE/>
              <w:adjustRightInd/>
              <w:rPr>
                <w:szCs w:val="24"/>
                <w:lang w:val="en-GB" w:eastAsia="en-GB"/>
              </w:rPr>
            </w:pPr>
            <w:hyperlink r:id="rId15" w:history="1">
              <w:r w:rsidR="000905D0">
                <w:rPr>
                  <w:rStyle w:val="Hyperlink"/>
                  <w:lang w:val="en-GB" w:eastAsia="en-GB"/>
                </w:rPr>
                <w:t>Social Cognition</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1B50A2" w14:textId="77777777" w:rsidR="000905D0" w:rsidRDefault="000905D0" w:rsidP="000905D0">
            <w:pPr>
              <w:autoSpaceDE/>
              <w:adjustRightInd/>
              <w:rPr>
                <w:szCs w:val="24"/>
                <w:lang w:val="en-GB" w:eastAsia="en-GB"/>
              </w:rPr>
            </w:pPr>
            <w:r>
              <w:rPr>
                <w:szCs w:val="24"/>
                <w:lang w:val="en-GB" w:eastAsia="en-GB"/>
              </w:rPr>
              <w:t>Chapter 18</w:t>
            </w:r>
          </w:p>
        </w:tc>
      </w:tr>
      <w:tr w:rsidR="000905D0" w14:paraId="0395DDBC"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080D57A" w14:textId="585B6579" w:rsidR="000905D0" w:rsidRDefault="000905D0" w:rsidP="00333CB2">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8A9B4A" w14:textId="4550B5CA" w:rsidR="000905D0" w:rsidRDefault="000905D0" w:rsidP="000905D0">
            <w:pPr>
              <w:autoSpaceDE/>
              <w:adjustRightInd/>
              <w:rPr>
                <w:szCs w:val="24"/>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57423FF" w14:textId="445AD043" w:rsidR="000905D0" w:rsidRDefault="000905D0" w:rsidP="000905D0">
            <w:pPr>
              <w:autoSpaceDE/>
              <w:adjustRightInd/>
              <w:rPr>
                <w:szCs w:val="24"/>
                <w:lang w:val="en-GB" w:eastAsia="en-GB"/>
              </w:rPr>
            </w:pPr>
          </w:p>
        </w:tc>
      </w:tr>
      <w:tr w:rsidR="002E46E9" w14:paraId="4A0E2855"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6891AA2" w14:textId="77777777" w:rsidR="002E46E9" w:rsidRDefault="002E46E9" w:rsidP="00333CB2">
            <w:pPr>
              <w:pStyle w:val="Standard"/>
              <w:rPr>
                <w:szCs w:val="24"/>
                <w:lang w:val="en-GB" w:eastAsia="en-GB"/>
              </w:rPr>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4CFBAB5" w14:textId="77777777" w:rsidR="002E46E9" w:rsidRDefault="002E46E9" w:rsidP="000905D0">
            <w:pPr>
              <w:autoSpaceDE/>
              <w:adjustRightInd/>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3A5CFD" w14:textId="77777777" w:rsidR="002E46E9" w:rsidRDefault="002E46E9" w:rsidP="000905D0">
            <w:pPr>
              <w:autoSpaceDE/>
              <w:adjustRightInd/>
              <w:rPr>
                <w:szCs w:val="24"/>
                <w:lang w:val="en-GB" w:eastAsia="en-GB"/>
              </w:rPr>
            </w:pPr>
          </w:p>
        </w:tc>
      </w:tr>
      <w:tr w:rsidR="000905D0" w14:paraId="72BCC21A"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3B12D82A" w14:textId="6D289CB6" w:rsidR="000905D0" w:rsidRDefault="005C7485" w:rsidP="00333CB2">
            <w:pPr>
              <w:pStyle w:val="Standard"/>
            </w:pPr>
            <w:r>
              <w:rPr>
                <w:szCs w:val="24"/>
                <w:lang w:val="en-GB" w:eastAsia="en-GB"/>
              </w:rPr>
              <w:t>Mar 0</w:t>
            </w:r>
            <w:r w:rsidR="002970F2">
              <w:rPr>
                <w:szCs w:val="24"/>
                <w:lang w:val="en-GB" w:eastAsia="en-GB"/>
              </w:rPr>
              <w:t>2</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FB9108" w14:textId="2795AF91" w:rsidR="000905D0" w:rsidRDefault="000905D0" w:rsidP="000905D0">
            <w:pPr>
              <w:autoSpaceDE/>
              <w:adjustRightInd/>
              <w:rPr>
                <w:b/>
                <w:bCs/>
                <w:lang w:val="en-GB" w:eastAsia="en-GB"/>
              </w:rPr>
            </w:pPr>
            <w:r>
              <w:rPr>
                <w:b/>
                <w:bCs/>
                <w:lang w:val="en-GB" w:eastAsia="en-GB"/>
              </w:rPr>
              <w:t>Midterm Exam</w:t>
            </w:r>
            <w:r w:rsidR="00BC505C">
              <w:rPr>
                <w:b/>
                <w:bCs/>
                <w:lang w:val="en-GB" w:eastAsia="en-GB"/>
              </w:rPr>
              <w:t xml:space="preserve"> (chapter 3, 17, 18)</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9F7CE93" w14:textId="347D17A2" w:rsidR="000905D0" w:rsidRDefault="000905D0" w:rsidP="000905D0">
            <w:pPr>
              <w:autoSpaceDE/>
              <w:adjustRightInd/>
              <w:rPr>
                <w:szCs w:val="24"/>
                <w:lang w:val="en-GB" w:eastAsia="en-GB"/>
              </w:rPr>
            </w:pPr>
          </w:p>
        </w:tc>
      </w:tr>
      <w:tr w:rsidR="000905D0" w14:paraId="4F9A1B20"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BFF5709" w14:textId="7A4B5AD6" w:rsidR="000905D0" w:rsidRDefault="000905D0" w:rsidP="00333CB2">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BAFB12" w14:textId="0CF06737" w:rsidR="000905D0" w:rsidRDefault="000905D0" w:rsidP="000905D0">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93E8C52" w14:textId="7DB4582F" w:rsidR="000905D0" w:rsidRDefault="000905D0" w:rsidP="000905D0">
            <w:pPr>
              <w:autoSpaceDE/>
              <w:adjustRightInd/>
              <w:rPr>
                <w:szCs w:val="24"/>
                <w:lang w:val="en-GB" w:eastAsia="en-GB"/>
              </w:rPr>
            </w:pPr>
          </w:p>
        </w:tc>
      </w:tr>
      <w:tr w:rsidR="000905D0" w14:paraId="701C88A2"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660F85B2" w14:textId="611EE08D" w:rsidR="000905D0" w:rsidRDefault="00333CB2" w:rsidP="00333CB2">
            <w:pPr>
              <w:pStyle w:val="Standard"/>
            </w:pPr>
            <w:r>
              <w:rPr>
                <w:szCs w:val="24"/>
                <w:lang w:val="en-GB" w:eastAsia="en-GB"/>
              </w:rPr>
              <w:t>Mar</w:t>
            </w:r>
            <w:r w:rsidR="000905D0">
              <w:rPr>
                <w:szCs w:val="24"/>
                <w:lang w:val="en-GB" w:eastAsia="en-GB"/>
              </w:rPr>
              <w:t xml:space="preserve"> </w:t>
            </w:r>
            <w:r w:rsidR="002970F2">
              <w:rPr>
                <w:szCs w:val="24"/>
                <w:lang w:val="en-GB" w:eastAsia="en-GB"/>
              </w:rPr>
              <w:t>7</w:t>
            </w:r>
            <w:r w:rsidR="000905D0">
              <w:rPr>
                <w:szCs w:val="24"/>
                <w:lang w:val="en-GB" w:eastAsia="en-GB"/>
              </w:rPr>
              <w:t xml:space="preserve">-Mar </w:t>
            </w:r>
            <w:r w:rsidR="00FB2BF2">
              <w:rPr>
                <w:szCs w:val="24"/>
                <w:lang w:val="en-GB" w:eastAsia="en-GB"/>
              </w:rPr>
              <w:t>1</w:t>
            </w:r>
            <w:r w:rsidR="002970F2">
              <w:rPr>
                <w:szCs w:val="24"/>
                <w:lang w:val="en-GB" w:eastAsia="en-GB"/>
              </w:rPr>
              <w:t>1</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C88ED27" w14:textId="77777777" w:rsidR="000905D0" w:rsidRDefault="000905D0" w:rsidP="000905D0">
            <w:pPr>
              <w:autoSpaceDE/>
              <w:adjustRightInd/>
              <w:rPr>
                <w:lang w:val="en-GB" w:eastAsia="en-GB"/>
              </w:rPr>
            </w:pPr>
            <w:r w:rsidRPr="004C10D9">
              <w:rPr>
                <w:lang w:val="en-GB" w:eastAsia="en-GB"/>
              </w:rPr>
              <w:t>MIDTERM</w:t>
            </w:r>
            <w:r>
              <w:rPr>
                <w:lang w:val="en-GB" w:eastAsia="en-GB"/>
              </w:rPr>
              <w:t xml:space="preserve"> BREAK </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BFEFC29" w14:textId="453E908E" w:rsidR="000905D0" w:rsidRDefault="000905D0" w:rsidP="000905D0">
            <w:pPr>
              <w:autoSpaceDE/>
              <w:adjustRightInd/>
              <w:rPr>
                <w:szCs w:val="24"/>
                <w:lang w:val="en-GB" w:eastAsia="en-GB"/>
              </w:rPr>
            </w:pPr>
          </w:p>
        </w:tc>
      </w:tr>
      <w:tr w:rsidR="000905D0" w14:paraId="1BE87BA2"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11B2A398" w14:textId="05EC8CEA" w:rsidR="000905D0" w:rsidRDefault="000905D0"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D3AB1B3" w14:textId="5EE69624" w:rsidR="000905D0" w:rsidRDefault="000905D0" w:rsidP="000905D0">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FBFCB57" w14:textId="7F85B6B7" w:rsidR="000905D0" w:rsidRDefault="000905D0" w:rsidP="000905D0">
            <w:pPr>
              <w:autoSpaceDE/>
              <w:adjustRightInd/>
              <w:rPr>
                <w:lang w:val="en-GB" w:eastAsia="en-GB"/>
              </w:rPr>
            </w:pPr>
            <w:r>
              <w:rPr>
                <w:lang w:val="en-GB" w:eastAsia="en-GB"/>
              </w:rPr>
              <w:t> </w:t>
            </w:r>
          </w:p>
        </w:tc>
      </w:tr>
      <w:tr w:rsidR="00D126FB" w14:paraId="506902A1"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40DBC414" w14:textId="32E81D5D" w:rsidR="00D126FB" w:rsidRDefault="00D126FB" w:rsidP="00D126FB">
            <w:pPr>
              <w:pStyle w:val="Standard"/>
            </w:pPr>
            <w:r>
              <w:rPr>
                <w:szCs w:val="24"/>
                <w:lang w:val="en-GB" w:eastAsia="en-GB"/>
              </w:rPr>
              <w:t>Mar 1</w:t>
            </w:r>
            <w:r w:rsidR="002970F2">
              <w:rPr>
                <w:szCs w:val="24"/>
                <w:lang w:val="en-GB" w:eastAsia="en-GB"/>
              </w:rPr>
              <w:t>4</w:t>
            </w:r>
            <w:r w:rsidR="002E46E9">
              <w:rPr>
                <w:szCs w:val="24"/>
                <w:lang w:val="en-GB" w:eastAsia="en-GB"/>
              </w:rPr>
              <w:t>-1</w:t>
            </w:r>
            <w:r w:rsidR="002970F2">
              <w:rPr>
                <w:szCs w:val="24"/>
                <w:lang w:val="en-GB" w:eastAsia="en-GB"/>
              </w:rPr>
              <w:t>8</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FDFF05" w14:textId="77777777" w:rsidR="00D126FB" w:rsidRDefault="00FB3BA5" w:rsidP="00D126FB">
            <w:pPr>
              <w:autoSpaceDE/>
              <w:adjustRightInd/>
              <w:rPr>
                <w:lang w:val="en-GB" w:eastAsia="en-GB"/>
              </w:rPr>
            </w:pPr>
            <w:hyperlink r:id="rId16" w:history="1">
              <w:r w:rsidR="00D126FB">
                <w:rPr>
                  <w:rStyle w:val="Hyperlink"/>
                  <w:lang w:val="en-GB" w:eastAsia="en-GB"/>
                </w:rPr>
                <w:t>Personality Theory and Development</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2D2ECC" w14:textId="77777777" w:rsidR="00D126FB" w:rsidRDefault="00D126FB" w:rsidP="00D126FB">
            <w:pPr>
              <w:autoSpaceDE/>
              <w:adjustRightInd/>
              <w:rPr>
                <w:szCs w:val="24"/>
                <w:lang w:val="en-GB" w:eastAsia="en-GB"/>
              </w:rPr>
            </w:pPr>
            <w:r>
              <w:rPr>
                <w:szCs w:val="24"/>
                <w:lang w:val="en-GB" w:eastAsia="en-GB"/>
              </w:rPr>
              <w:t>Chapter 13</w:t>
            </w:r>
          </w:p>
        </w:tc>
      </w:tr>
      <w:tr w:rsidR="00D126FB" w14:paraId="401222D8"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6796AF01" w14:textId="3F0CE157" w:rsidR="00D126FB" w:rsidRDefault="00D126FB" w:rsidP="00D126FB">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AC4B55F" w14:textId="6C2DA41D" w:rsidR="00D126FB" w:rsidRDefault="00D126FB" w:rsidP="00D126FB">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76EC898" w14:textId="45822164" w:rsidR="00D126FB" w:rsidRDefault="00D126FB" w:rsidP="00D126FB">
            <w:pPr>
              <w:autoSpaceDE/>
              <w:adjustRightInd/>
              <w:rPr>
                <w:szCs w:val="24"/>
                <w:lang w:val="en-GB" w:eastAsia="en-GB"/>
              </w:rPr>
            </w:pPr>
          </w:p>
        </w:tc>
      </w:tr>
      <w:tr w:rsidR="000905D0" w14:paraId="2799EEC2"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12CF9815" w14:textId="2E392271" w:rsidR="000905D0" w:rsidRDefault="000905D0" w:rsidP="0002348C">
            <w:pPr>
              <w:pStyle w:val="Standard"/>
            </w:pPr>
            <w:r>
              <w:rPr>
                <w:szCs w:val="24"/>
                <w:lang w:val="en-GB" w:eastAsia="en-GB"/>
              </w:rPr>
              <w:t xml:space="preserve">Mar </w:t>
            </w:r>
            <w:r w:rsidR="00FB2BF2">
              <w:rPr>
                <w:szCs w:val="24"/>
                <w:lang w:val="en-GB" w:eastAsia="en-GB"/>
              </w:rPr>
              <w:t>2</w:t>
            </w:r>
            <w:r w:rsidR="002970F2">
              <w:rPr>
                <w:szCs w:val="24"/>
                <w:lang w:val="en-GB" w:eastAsia="en-GB"/>
              </w:rPr>
              <w:t>1</w:t>
            </w:r>
            <w:r w:rsidR="002E46E9">
              <w:rPr>
                <w:szCs w:val="24"/>
                <w:lang w:val="en-GB" w:eastAsia="en-GB"/>
              </w:rPr>
              <w:t>-2</w:t>
            </w:r>
            <w:r w:rsidR="002970F2">
              <w:rPr>
                <w:szCs w:val="24"/>
                <w:lang w:val="en-GB" w:eastAsia="en-GB"/>
              </w:rPr>
              <w:t>5</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0A086A" w14:textId="77777777" w:rsidR="000905D0" w:rsidRDefault="00FB3BA5" w:rsidP="000905D0">
            <w:pPr>
              <w:autoSpaceDE/>
              <w:adjustRightInd/>
              <w:rPr>
                <w:lang w:val="en-GB" w:eastAsia="en-GB"/>
              </w:rPr>
            </w:pPr>
            <w:hyperlink r:id="rId17" w:history="1">
              <w:r w:rsidR="000905D0">
                <w:rPr>
                  <w:rStyle w:val="Hyperlink"/>
                  <w:lang w:val="en-GB" w:eastAsia="en-GB"/>
                </w:rPr>
                <w:t>Stress and Coping</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F1997C" w14:textId="77777777" w:rsidR="000905D0" w:rsidRDefault="000905D0" w:rsidP="000905D0">
            <w:pPr>
              <w:autoSpaceDE/>
              <w:adjustRightInd/>
              <w:rPr>
                <w:szCs w:val="24"/>
                <w:lang w:val="en-GB" w:eastAsia="en-GB"/>
              </w:rPr>
            </w:pPr>
            <w:r>
              <w:rPr>
                <w:szCs w:val="24"/>
                <w:lang w:val="en-GB" w:eastAsia="en-GB"/>
              </w:rPr>
              <w:t>Chapter 14</w:t>
            </w:r>
          </w:p>
        </w:tc>
      </w:tr>
      <w:tr w:rsidR="00D126FB" w14:paraId="5554921D"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5769519B" w14:textId="0A791BFC" w:rsidR="00D126FB" w:rsidRDefault="00D126FB" w:rsidP="00D126FB">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E6C8BEF" w14:textId="6333486B" w:rsidR="00D126FB" w:rsidRDefault="00D126FB" w:rsidP="00D126FB">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414DDB" w14:textId="7C1DD57E" w:rsidR="00D126FB" w:rsidRDefault="00D126FB" w:rsidP="00D126FB">
            <w:pPr>
              <w:autoSpaceDE/>
              <w:adjustRightInd/>
              <w:rPr>
                <w:szCs w:val="24"/>
                <w:lang w:val="en-GB" w:eastAsia="en-GB"/>
              </w:rPr>
            </w:pPr>
          </w:p>
        </w:tc>
      </w:tr>
      <w:tr w:rsidR="0002348C" w14:paraId="4BE731E7"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274F4A44" w14:textId="329217C9" w:rsidR="0002348C" w:rsidRDefault="0002348C" w:rsidP="0002348C">
            <w:pPr>
              <w:pStyle w:val="Standard"/>
            </w:pPr>
            <w:r>
              <w:rPr>
                <w:szCs w:val="24"/>
                <w:lang w:val="en-GB" w:eastAsia="en-GB"/>
              </w:rPr>
              <w:t>Mar 2</w:t>
            </w:r>
            <w:r w:rsidR="002970F2">
              <w:rPr>
                <w:szCs w:val="24"/>
                <w:lang w:val="en-GB" w:eastAsia="en-GB"/>
              </w:rPr>
              <w:t>8</w:t>
            </w:r>
            <w:r w:rsidR="002E46E9">
              <w:rPr>
                <w:szCs w:val="24"/>
                <w:lang w:val="en-GB" w:eastAsia="en-GB"/>
              </w:rPr>
              <w:t>-3</w:t>
            </w:r>
            <w:r w:rsidR="002970F2">
              <w:rPr>
                <w:szCs w:val="24"/>
                <w:lang w:val="en-GB" w:eastAsia="en-GB"/>
              </w:rPr>
              <w:t>0</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7E0D085" w14:textId="77777777" w:rsidR="0002348C" w:rsidRDefault="00FB3BA5" w:rsidP="0002348C">
            <w:pPr>
              <w:autoSpaceDE/>
              <w:adjustRightInd/>
              <w:rPr>
                <w:lang w:val="en-GB" w:eastAsia="en-GB"/>
              </w:rPr>
            </w:pPr>
            <w:hyperlink r:id="rId18" w:history="1">
              <w:r w:rsidR="0002348C">
                <w:rPr>
                  <w:rStyle w:val="Hyperlink"/>
                  <w:lang w:val="en-GB" w:eastAsia="en-GB"/>
                </w:rPr>
                <w:t>Abnormal Behaviour</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6AC5288" w14:textId="77777777" w:rsidR="0002348C" w:rsidRDefault="0002348C" w:rsidP="0002348C">
            <w:pPr>
              <w:autoSpaceDE/>
              <w:adjustRightInd/>
              <w:rPr>
                <w:szCs w:val="24"/>
                <w:lang w:val="en-GB" w:eastAsia="en-GB"/>
              </w:rPr>
            </w:pPr>
            <w:r>
              <w:rPr>
                <w:szCs w:val="24"/>
                <w:lang w:val="en-GB" w:eastAsia="en-GB"/>
              </w:rPr>
              <w:t>Chapter 15</w:t>
            </w:r>
          </w:p>
        </w:tc>
      </w:tr>
      <w:tr w:rsidR="0002348C" w14:paraId="2C336800"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7F72468D" w14:textId="426CC364" w:rsidR="0002348C" w:rsidRDefault="0002348C"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E09950B" w14:textId="61909F14" w:rsidR="0002348C" w:rsidRDefault="0002348C" w:rsidP="0002348C">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0A7B0B9" w14:textId="0433B49C" w:rsidR="0002348C" w:rsidRDefault="0002348C" w:rsidP="0002348C">
            <w:pPr>
              <w:autoSpaceDE/>
              <w:adjustRightInd/>
              <w:rPr>
                <w:szCs w:val="24"/>
                <w:lang w:val="en-GB" w:eastAsia="en-GB"/>
              </w:rPr>
            </w:pPr>
          </w:p>
        </w:tc>
      </w:tr>
      <w:tr w:rsidR="0002348C" w14:paraId="1ECC6B4A"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4B2983B8" w14:textId="142086E6" w:rsidR="0002348C" w:rsidRDefault="00FB2BF2" w:rsidP="0002348C">
            <w:pPr>
              <w:pStyle w:val="Standard"/>
            </w:pPr>
            <w:r>
              <w:rPr>
                <w:lang w:val="en-GB" w:eastAsia="en-GB"/>
              </w:rPr>
              <w:t>Apr 0</w:t>
            </w:r>
            <w:r w:rsidR="002970F2">
              <w:rPr>
                <w:lang w:val="en-GB" w:eastAsia="en-GB"/>
              </w:rPr>
              <w:t>1</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AEFAC5" w14:textId="187CFF83" w:rsidR="0002348C" w:rsidRDefault="005C7485" w:rsidP="0002348C">
            <w:pPr>
              <w:autoSpaceDE/>
              <w:adjustRightInd/>
              <w:rPr>
                <w:lang w:val="en-GB" w:eastAsia="en-GB"/>
              </w:rPr>
            </w:pPr>
            <w:r>
              <w:rPr>
                <w:lang w:val="en-GB" w:eastAsia="en-GB"/>
              </w:rPr>
              <w:t xml:space="preserve">Public Holiday - </w:t>
            </w:r>
            <w:r w:rsidRPr="005C7485">
              <w:rPr>
                <w:lang w:val="en-GB" w:eastAsia="en-GB"/>
              </w:rPr>
              <w:t>G</w:t>
            </w:r>
            <w:r>
              <w:rPr>
                <w:lang w:val="en-GB" w:eastAsia="en-GB"/>
              </w:rPr>
              <w:t>ood Friday</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DD711A2" w14:textId="77777777" w:rsidR="0002348C" w:rsidRDefault="0002348C" w:rsidP="0002348C">
            <w:pPr>
              <w:autoSpaceDE/>
              <w:adjustRightInd/>
              <w:rPr>
                <w:szCs w:val="24"/>
                <w:lang w:val="en-GB" w:eastAsia="en-GB"/>
              </w:rPr>
            </w:pPr>
            <w:r>
              <w:rPr>
                <w:szCs w:val="24"/>
                <w:lang w:val="en-GB" w:eastAsia="en-GB"/>
              </w:rPr>
              <w:t>Chapter 15</w:t>
            </w:r>
          </w:p>
        </w:tc>
      </w:tr>
      <w:tr w:rsidR="0002348C" w14:paraId="592E4207"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233CBDE4" w14:textId="218F5301" w:rsidR="0002348C" w:rsidRDefault="0002348C"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C4D9CA8" w14:textId="126FFEAB" w:rsidR="0002348C" w:rsidRDefault="0002348C" w:rsidP="0002348C">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7FC826" w14:textId="7D36A2D7" w:rsidR="0002348C" w:rsidRDefault="0002348C" w:rsidP="0002348C">
            <w:pPr>
              <w:autoSpaceDE/>
              <w:adjustRightInd/>
              <w:rPr>
                <w:szCs w:val="24"/>
                <w:lang w:val="en-GB" w:eastAsia="en-GB"/>
              </w:rPr>
            </w:pPr>
          </w:p>
        </w:tc>
      </w:tr>
      <w:tr w:rsidR="0002348C" w14:paraId="40E1B288"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5EA7F9DB" w14:textId="6057C1A8" w:rsidR="0002348C" w:rsidRDefault="003E6925" w:rsidP="0002348C">
            <w:pPr>
              <w:pStyle w:val="Standard"/>
            </w:pPr>
            <w:r>
              <w:rPr>
                <w:lang w:val="en-GB" w:eastAsia="en-GB"/>
              </w:rPr>
              <w:t>Apr 0</w:t>
            </w:r>
            <w:r w:rsidR="002970F2">
              <w:rPr>
                <w:lang w:val="en-GB" w:eastAsia="en-GB"/>
              </w:rPr>
              <w:t>4</w:t>
            </w:r>
            <w:r w:rsidR="002E46E9">
              <w:rPr>
                <w:lang w:val="en-GB" w:eastAsia="en-GB"/>
              </w:rPr>
              <w:t>-0</w:t>
            </w:r>
            <w:r w:rsidR="002970F2">
              <w:rPr>
                <w:lang w:val="en-GB" w:eastAsia="en-GB"/>
              </w:rPr>
              <w:t>8</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29354D" w14:textId="77777777" w:rsidR="0002348C" w:rsidRDefault="00FB3BA5" w:rsidP="0002348C">
            <w:pPr>
              <w:autoSpaceDE/>
              <w:adjustRightInd/>
              <w:rPr>
                <w:lang w:val="en-GB" w:eastAsia="en-GB"/>
              </w:rPr>
            </w:pPr>
            <w:hyperlink r:id="rId19" w:history="1">
              <w:r w:rsidR="0002348C">
                <w:rPr>
                  <w:rStyle w:val="Hyperlink"/>
                  <w:lang w:val="en-GB" w:eastAsia="en-GB"/>
                </w:rPr>
                <w:t>Abnormal Behaviour</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0EEB6A5" w14:textId="77777777" w:rsidR="0002348C" w:rsidRDefault="0002348C" w:rsidP="0002348C">
            <w:pPr>
              <w:autoSpaceDE/>
              <w:adjustRightInd/>
              <w:rPr>
                <w:szCs w:val="24"/>
                <w:lang w:val="en-GB" w:eastAsia="en-GB"/>
              </w:rPr>
            </w:pPr>
            <w:r>
              <w:rPr>
                <w:szCs w:val="24"/>
                <w:lang w:val="en-GB" w:eastAsia="en-GB"/>
              </w:rPr>
              <w:t>Chapter 15</w:t>
            </w:r>
          </w:p>
        </w:tc>
      </w:tr>
      <w:tr w:rsidR="0002348C" w14:paraId="066654AC"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2D8AD609" w14:textId="63C82CD7" w:rsidR="0002348C" w:rsidRDefault="0002348C"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241EDD0" w14:textId="116D21A7" w:rsidR="0002348C" w:rsidRDefault="0002348C" w:rsidP="0002348C">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64D1688" w14:textId="76EE6C88" w:rsidR="0002348C" w:rsidRDefault="0002348C" w:rsidP="0002348C">
            <w:pPr>
              <w:autoSpaceDE/>
              <w:adjustRightInd/>
              <w:rPr>
                <w:szCs w:val="24"/>
                <w:lang w:val="en-GB" w:eastAsia="en-GB"/>
              </w:rPr>
            </w:pPr>
          </w:p>
        </w:tc>
      </w:tr>
      <w:tr w:rsidR="0002348C" w14:paraId="27719D77"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1ECB084D" w14:textId="72491866" w:rsidR="0002348C" w:rsidRDefault="0002348C" w:rsidP="0002348C">
            <w:pPr>
              <w:pStyle w:val="Standard"/>
            </w:pPr>
            <w:r>
              <w:rPr>
                <w:szCs w:val="24"/>
                <w:lang w:val="en-GB" w:eastAsia="en-GB"/>
              </w:rPr>
              <w:t xml:space="preserve">Apr </w:t>
            </w:r>
            <w:r w:rsidR="00FB2BF2">
              <w:rPr>
                <w:szCs w:val="24"/>
                <w:lang w:val="en-GB" w:eastAsia="en-GB"/>
              </w:rPr>
              <w:t>1</w:t>
            </w:r>
            <w:r w:rsidR="002970F2">
              <w:rPr>
                <w:szCs w:val="24"/>
                <w:lang w:val="en-GB" w:eastAsia="en-GB"/>
              </w:rPr>
              <w:t>1</w:t>
            </w:r>
            <w:r w:rsidR="002E46E9">
              <w:rPr>
                <w:szCs w:val="24"/>
                <w:lang w:val="en-GB" w:eastAsia="en-GB"/>
              </w:rPr>
              <w:t>-1</w:t>
            </w:r>
            <w:r w:rsidR="002970F2">
              <w:rPr>
                <w:szCs w:val="24"/>
                <w:lang w:val="en-GB" w:eastAsia="en-GB"/>
              </w:rPr>
              <w:t>5</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E0A4631" w14:textId="77777777" w:rsidR="0002348C" w:rsidRDefault="00FB3BA5" w:rsidP="0002348C">
            <w:pPr>
              <w:autoSpaceDE/>
              <w:adjustRightInd/>
              <w:rPr>
                <w:lang w:val="en-GB" w:eastAsia="en-GB"/>
              </w:rPr>
            </w:pPr>
            <w:hyperlink r:id="rId20" w:history="1">
              <w:r w:rsidR="0002348C">
                <w:rPr>
                  <w:rStyle w:val="Hyperlink"/>
                  <w:lang w:val="en-GB" w:eastAsia="en-GB"/>
                </w:rPr>
                <w:t>Abnormal Behaviour</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B33A5F0" w14:textId="77777777" w:rsidR="0002348C" w:rsidRDefault="0002348C" w:rsidP="0002348C">
            <w:pPr>
              <w:autoSpaceDE/>
              <w:adjustRightInd/>
              <w:rPr>
                <w:szCs w:val="24"/>
                <w:lang w:val="en-GB" w:eastAsia="en-GB"/>
              </w:rPr>
            </w:pPr>
            <w:r>
              <w:rPr>
                <w:szCs w:val="24"/>
                <w:lang w:val="en-GB" w:eastAsia="en-GB"/>
              </w:rPr>
              <w:t>Chapter 15</w:t>
            </w:r>
          </w:p>
        </w:tc>
      </w:tr>
      <w:tr w:rsidR="0002348C" w14:paraId="6309FB57"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4CB29753" w14:textId="7589D9F7" w:rsidR="0002348C" w:rsidRDefault="0002348C"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6434B9" w14:textId="447BC287" w:rsidR="0002348C" w:rsidRDefault="0002348C" w:rsidP="0002348C">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479AC9" w14:textId="60492D07" w:rsidR="0002348C" w:rsidRDefault="0002348C" w:rsidP="0002348C">
            <w:pPr>
              <w:autoSpaceDE/>
              <w:adjustRightInd/>
              <w:rPr>
                <w:szCs w:val="24"/>
                <w:lang w:val="en-GB" w:eastAsia="en-GB"/>
              </w:rPr>
            </w:pPr>
          </w:p>
        </w:tc>
      </w:tr>
      <w:tr w:rsidR="0002348C" w14:paraId="1AD2413B"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120E4977" w14:textId="02CB864D" w:rsidR="0002348C" w:rsidRDefault="0002348C" w:rsidP="0002348C">
            <w:pPr>
              <w:pStyle w:val="Standard"/>
            </w:pPr>
            <w:r>
              <w:rPr>
                <w:szCs w:val="24"/>
                <w:lang w:val="en-GB" w:eastAsia="en-GB"/>
              </w:rPr>
              <w:t>Apr 1</w:t>
            </w:r>
            <w:r w:rsidR="002970F2">
              <w:rPr>
                <w:szCs w:val="24"/>
                <w:lang w:val="en-GB" w:eastAsia="en-GB"/>
              </w:rPr>
              <w:t>8</w:t>
            </w:r>
            <w:r w:rsidR="002E46E9">
              <w:rPr>
                <w:szCs w:val="24"/>
                <w:lang w:val="en-GB" w:eastAsia="en-GB"/>
              </w:rPr>
              <w:t>-2</w:t>
            </w:r>
            <w:r w:rsidR="002970F2">
              <w:rPr>
                <w:szCs w:val="24"/>
                <w:lang w:val="en-GB" w:eastAsia="en-GB"/>
              </w:rPr>
              <w:t>2</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9251C9E" w14:textId="77777777" w:rsidR="0002348C" w:rsidRDefault="00FB3BA5" w:rsidP="0002348C">
            <w:pPr>
              <w:autoSpaceDE/>
              <w:adjustRightInd/>
              <w:rPr>
                <w:lang w:val="en-GB" w:eastAsia="en-GB"/>
              </w:rPr>
            </w:pPr>
            <w:hyperlink r:id="rId21" w:history="1">
              <w:r w:rsidR="0002348C">
                <w:rPr>
                  <w:rStyle w:val="Hyperlink"/>
                  <w:lang w:val="en-GB" w:eastAsia="en-GB"/>
                </w:rPr>
                <w:t>Clinical and Educational Practices</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FC7B0B1" w14:textId="77777777" w:rsidR="0002348C" w:rsidRDefault="0002348C" w:rsidP="0002348C">
            <w:pPr>
              <w:autoSpaceDE/>
              <w:adjustRightInd/>
              <w:rPr>
                <w:szCs w:val="24"/>
                <w:lang w:val="en-GB" w:eastAsia="en-GB"/>
              </w:rPr>
            </w:pPr>
            <w:r>
              <w:rPr>
                <w:szCs w:val="24"/>
                <w:lang w:val="en-GB" w:eastAsia="en-GB"/>
              </w:rPr>
              <w:t>Chapter 16</w:t>
            </w:r>
          </w:p>
        </w:tc>
      </w:tr>
      <w:tr w:rsidR="0002348C" w14:paraId="73BECDBB"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0F1D407D" w14:textId="40353A2C" w:rsidR="0002348C" w:rsidRDefault="0002348C"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03FBCE5" w14:textId="5505707E" w:rsidR="0002348C" w:rsidRDefault="0002348C" w:rsidP="0002348C">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3E93F4" w14:textId="06B97242" w:rsidR="0002348C" w:rsidRDefault="0002348C" w:rsidP="0002348C">
            <w:pPr>
              <w:autoSpaceDE/>
              <w:adjustRightInd/>
              <w:rPr>
                <w:szCs w:val="24"/>
                <w:lang w:val="en-GB" w:eastAsia="en-GB"/>
              </w:rPr>
            </w:pPr>
          </w:p>
        </w:tc>
      </w:tr>
      <w:tr w:rsidR="0002348C" w14:paraId="7F694C32"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0DC19099" w14:textId="2DA4EE4A" w:rsidR="0002348C" w:rsidRDefault="0002348C" w:rsidP="0002348C">
            <w:pPr>
              <w:pStyle w:val="Standard"/>
            </w:pPr>
            <w:r>
              <w:rPr>
                <w:szCs w:val="24"/>
                <w:lang w:val="en-GB" w:eastAsia="en-GB"/>
              </w:rPr>
              <w:t>Apr 2</w:t>
            </w:r>
            <w:r w:rsidR="002970F2">
              <w:rPr>
                <w:szCs w:val="24"/>
                <w:lang w:val="en-GB" w:eastAsia="en-GB"/>
              </w:rPr>
              <w:t>5</w:t>
            </w:r>
            <w:r w:rsidR="00BC505C">
              <w:rPr>
                <w:szCs w:val="24"/>
                <w:lang w:val="en-GB" w:eastAsia="en-GB"/>
              </w:rPr>
              <w:t>-</w:t>
            </w:r>
            <w:r w:rsidR="002970F2">
              <w:rPr>
                <w:szCs w:val="24"/>
                <w:lang w:val="en-GB" w:eastAsia="en-GB"/>
              </w:rPr>
              <w:t>29</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D4F57A" w14:textId="77777777" w:rsidR="0002348C" w:rsidRDefault="00FB3BA5" w:rsidP="0002348C">
            <w:pPr>
              <w:autoSpaceDE/>
              <w:adjustRightInd/>
              <w:rPr>
                <w:lang w:val="en-GB" w:eastAsia="en-GB"/>
              </w:rPr>
            </w:pPr>
            <w:hyperlink r:id="rId22" w:history="1">
              <w:r w:rsidR="0002348C">
                <w:rPr>
                  <w:rStyle w:val="Hyperlink"/>
                  <w:lang w:val="en-GB" w:eastAsia="en-GB"/>
                </w:rPr>
                <w:t>Clinical and Educational Practices</w:t>
              </w:r>
            </w:hyperlink>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5DA367D" w14:textId="77777777" w:rsidR="0002348C" w:rsidRDefault="0002348C" w:rsidP="0002348C">
            <w:pPr>
              <w:autoSpaceDE/>
              <w:adjustRightInd/>
              <w:rPr>
                <w:szCs w:val="24"/>
                <w:lang w:val="en-GB" w:eastAsia="en-GB"/>
              </w:rPr>
            </w:pPr>
            <w:r>
              <w:rPr>
                <w:szCs w:val="24"/>
                <w:lang w:val="en-GB" w:eastAsia="en-GB"/>
              </w:rPr>
              <w:t>Chapter 16</w:t>
            </w:r>
          </w:p>
        </w:tc>
      </w:tr>
      <w:tr w:rsidR="0002348C" w14:paraId="0E5475DE"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059D24DC" w14:textId="746FB113" w:rsidR="0002348C" w:rsidRDefault="0002348C" w:rsidP="0002348C">
            <w:pPr>
              <w:pStyle w:val="Standard"/>
            </w:pP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89BC7C9" w14:textId="7BE90A87" w:rsidR="0002348C" w:rsidRDefault="0002348C" w:rsidP="0002348C">
            <w:pPr>
              <w:autoSpaceDE/>
              <w:adjustRightInd/>
              <w:rPr>
                <w:lang w:val="en-GB" w:eastAsia="en-GB"/>
              </w:rPr>
            </w:pP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B4C6F3F" w14:textId="4DE04CEC" w:rsidR="0002348C" w:rsidRDefault="0002348C" w:rsidP="0002348C">
            <w:pPr>
              <w:autoSpaceDE/>
              <w:adjustRightInd/>
              <w:rPr>
                <w:szCs w:val="24"/>
                <w:lang w:val="en-GB" w:eastAsia="en-GB"/>
              </w:rPr>
            </w:pPr>
          </w:p>
        </w:tc>
      </w:tr>
      <w:tr w:rsidR="0002348C" w14:paraId="1CDF593F" w14:textId="77777777" w:rsidTr="00D126FB">
        <w:trPr>
          <w:tblCellSpacing w:w="15" w:type="dxa"/>
        </w:trPr>
        <w:tc>
          <w:tcPr>
            <w:tcW w:w="1187" w:type="dxa"/>
            <w:tcBorders>
              <w:top w:val="outset" w:sz="6" w:space="0" w:color="auto"/>
              <w:left w:val="outset" w:sz="6" w:space="0" w:color="auto"/>
              <w:bottom w:val="outset" w:sz="6" w:space="0" w:color="auto"/>
              <w:right w:val="outset" w:sz="6" w:space="0" w:color="auto"/>
            </w:tcBorders>
            <w:vAlign w:val="center"/>
          </w:tcPr>
          <w:p w14:paraId="593A7F0B" w14:textId="6A1E1347" w:rsidR="0002348C" w:rsidRDefault="00BC505C" w:rsidP="0002348C">
            <w:pPr>
              <w:pStyle w:val="Standard"/>
            </w:pPr>
            <w:r>
              <w:rPr>
                <w:lang w:val="en-GB" w:eastAsia="en-GB"/>
              </w:rPr>
              <w:t xml:space="preserve">May </w:t>
            </w:r>
          </w:p>
        </w:tc>
        <w:tc>
          <w:tcPr>
            <w:tcW w:w="4901"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428A815" w14:textId="32D679D9" w:rsidR="0002348C" w:rsidRDefault="00BC505C" w:rsidP="0002348C">
            <w:pPr>
              <w:autoSpaceDE/>
              <w:adjustRightInd/>
              <w:rPr>
                <w:lang w:val="en-GB" w:eastAsia="en-GB"/>
              </w:rPr>
            </w:pPr>
            <w:r>
              <w:rPr>
                <w:lang w:val="en-GB" w:eastAsia="en-GB"/>
              </w:rPr>
              <w:t>Final Exam</w:t>
            </w:r>
          </w:p>
        </w:tc>
        <w:tc>
          <w:tcPr>
            <w:tcW w:w="1742"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C4F45D" w14:textId="77777777" w:rsidR="0002348C" w:rsidRDefault="0002348C" w:rsidP="0002348C">
            <w:pPr>
              <w:autoSpaceDE/>
              <w:adjustRightInd/>
              <w:rPr>
                <w:szCs w:val="24"/>
                <w:lang w:val="en-GB" w:eastAsia="en-GB"/>
              </w:rPr>
            </w:pPr>
          </w:p>
        </w:tc>
      </w:tr>
    </w:tbl>
    <w:p w14:paraId="3F6F87F9" w14:textId="77777777" w:rsidR="006D4A52" w:rsidRDefault="009314D0">
      <w:pPr>
        <w:widowControl/>
      </w:pPr>
      <w:r>
        <w:t xml:space="preserve">  </w:t>
      </w:r>
    </w:p>
    <w:p w14:paraId="10F359F6" w14:textId="77777777" w:rsidR="006D4A52" w:rsidRDefault="006D4A52">
      <w:pPr>
        <w:widowControl/>
      </w:pPr>
    </w:p>
    <w:sectPr w:rsidR="006D4A52">
      <w:pgSz w:w="12240" w:h="15840"/>
      <w:pgMar w:top="1440" w:right="864"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4D0"/>
    <w:rsid w:val="0002348C"/>
    <w:rsid w:val="000905D0"/>
    <w:rsid w:val="00117F24"/>
    <w:rsid w:val="00131720"/>
    <w:rsid w:val="00244804"/>
    <w:rsid w:val="002565C7"/>
    <w:rsid w:val="00276554"/>
    <w:rsid w:val="002970F2"/>
    <w:rsid w:val="002E46E9"/>
    <w:rsid w:val="00333CB2"/>
    <w:rsid w:val="003E5B17"/>
    <w:rsid w:val="003E6925"/>
    <w:rsid w:val="00404515"/>
    <w:rsid w:val="004411C8"/>
    <w:rsid w:val="00447C8D"/>
    <w:rsid w:val="004C10D9"/>
    <w:rsid w:val="004C5141"/>
    <w:rsid w:val="004D4173"/>
    <w:rsid w:val="005962A0"/>
    <w:rsid w:val="005A0CA1"/>
    <w:rsid w:val="005C7485"/>
    <w:rsid w:val="006D4A52"/>
    <w:rsid w:val="006F3706"/>
    <w:rsid w:val="006F50E9"/>
    <w:rsid w:val="00700CA5"/>
    <w:rsid w:val="00790CB6"/>
    <w:rsid w:val="0079636B"/>
    <w:rsid w:val="007C7F20"/>
    <w:rsid w:val="007D2F70"/>
    <w:rsid w:val="008074CB"/>
    <w:rsid w:val="008234CA"/>
    <w:rsid w:val="00850EDD"/>
    <w:rsid w:val="008C0FDA"/>
    <w:rsid w:val="009314D0"/>
    <w:rsid w:val="00940BB1"/>
    <w:rsid w:val="009B38D1"/>
    <w:rsid w:val="00A83BC3"/>
    <w:rsid w:val="00B662B4"/>
    <w:rsid w:val="00B7616F"/>
    <w:rsid w:val="00BC505C"/>
    <w:rsid w:val="00C3637C"/>
    <w:rsid w:val="00CC0F52"/>
    <w:rsid w:val="00D126FB"/>
    <w:rsid w:val="00D36456"/>
    <w:rsid w:val="00D70364"/>
    <w:rsid w:val="00DE3F49"/>
    <w:rsid w:val="00DE6A77"/>
    <w:rsid w:val="00FB2BF2"/>
    <w:rsid w:val="00FB3BA5"/>
    <w:rsid w:val="00FF76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CA92DC"/>
  <w15:docId w15:val="{44A73117-D076-4897-B83E-4CD1D5F9E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New York" w:hAnsi="New York"/>
      <w:lang w:val="en-US" w:eastAsia="en-US"/>
    </w:rPr>
  </w:style>
  <w:style w:type="paragraph" w:styleId="Heading1">
    <w:name w:val="heading 1"/>
    <w:basedOn w:val="Normal"/>
    <w:next w:val="Normal"/>
    <w:link w:val="Heading1Char"/>
    <w:qFormat/>
    <w:pPr>
      <w:keepNext/>
      <w:widowControl/>
      <w:autoSpaceDE/>
      <w:autoSpaceDN/>
      <w:adjustRightInd/>
      <w:jc w:val="center"/>
      <w:outlineLvl w:val="0"/>
    </w:pPr>
    <w:rPr>
      <w:rFonts w:ascii="Times New Roman" w:eastAsiaTheme="minorEastAsia" w:hAnsi="Times New Roman"/>
      <w:i/>
      <w:iCs/>
      <w:szCs w:val="24"/>
    </w:rPr>
  </w:style>
  <w:style w:type="paragraph" w:styleId="Heading2">
    <w:name w:val="heading 2"/>
    <w:basedOn w:val="Normal"/>
    <w:next w:val="Normal"/>
    <w:link w:val="Heading2Char"/>
    <w:qFormat/>
    <w:pPr>
      <w:keepNext/>
      <w:autoSpaceDE/>
      <w:adjustRightInd/>
      <w:outlineLvl w:val="1"/>
    </w:pPr>
    <w:rPr>
      <w:rFonts w:eastAsiaTheme="min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character" w:customStyle="1" w:styleId="Heading1Char">
    <w:name w:val="Heading 1 Char"/>
    <w:basedOn w:val="DefaultParagraphFont"/>
    <w:link w:val="Heading1"/>
    <w:rPr>
      <w:rFonts w:asciiTheme="majorHAnsi" w:eastAsiaTheme="majorEastAsia" w:hAnsiTheme="majorHAnsi" w:cstheme="majorBidi"/>
      <w:b/>
      <w:bCs/>
      <w:color w:val="365F91" w:themeColor="accent1" w:themeShade="BF"/>
      <w:sz w:val="28"/>
      <w:szCs w:val="28"/>
      <w:lang w:val="en-US" w:eastAsia="en-US"/>
    </w:rPr>
  </w:style>
  <w:style w:type="character" w:customStyle="1" w:styleId="Heading2Char">
    <w:name w:val="Heading 2 Char"/>
    <w:basedOn w:val="DefaultParagraphFont"/>
    <w:link w:val="Heading2"/>
    <w:rPr>
      <w:rFonts w:asciiTheme="majorHAnsi" w:eastAsiaTheme="majorEastAsia" w:hAnsiTheme="majorHAnsi" w:cstheme="majorBidi"/>
      <w:b/>
      <w:bCs/>
      <w:color w:val="4F81BD" w:themeColor="accent1"/>
      <w:sz w:val="26"/>
      <w:szCs w:val="26"/>
      <w:lang w:val="en-US" w:eastAsia="en-US"/>
    </w:rPr>
  </w:style>
  <w:style w:type="paragraph" w:styleId="Title">
    <w:name w:val="Title"/>
    <w:basedOn w:val="Normal"/>
    <w:link w:val="TitleChar"/>
    <w:qFormat/>
    <w:pPr>
      <w:widowControl/>
      <w:tabs>
        <w:tab w:val="left" w:pos="1"/>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jc w:val="center"/>
    </w:pPr>
    <w:rPr>
      <w:rFonts w:ascii="Times New" w:hAnsi="Times New"/>
      <w:b/>
    </w:rPr>
  </w:style>
  <w:style w:type="character" w:customStyle="1" w:styleId="TitleChar">
    <w:name w:val="Title Char"/>
    <w:basedOn w:val="DefaultParagraphFont"/>
    <w:link w:val="Title"/>
    <w:rPr>
      <w:rFonts w:asciiTheme="majorHAnsi" w:eastAsiaTheme="majorEastAsia" w:hAnsiTheme="majorHAnsi" w:cstheme="majorBidi"/>
      <w:color w:val="17365D" w:themeColor="text2" w:themeShade="BF"/>
      <w:spacing w:val="5"/>
      <w:kern w:val="28"/>
      <w:sz w:val="52"/>
      <w:szCs w:val="52"/>
      <w:lang w:val="en-US" w:eastAsia="en-US"/>
    </w:rPr>
  </w:style>
  <w:style w:type="paragraph" w:styleId="BalloonText">
    <w:name w:val="Balloon Text"/>
    <w:basedOn w:val="Normal"/>
    <w:link w:val="BalloonTextChar"/>
    <w:rsid w:val="004411C8"/>
    <w:rPr>
      <w:rFonts w:ascii="Tahoma" w:hAnsi="Tahoma" w:cs="Tahoma"/>
      <w:sz w:val="16"/>
      <w:szCs w:val="16"/>
    </w:rPr>
  </w:style>
  <w:style w:type="character" w:customStyle="1" w:styleId="BalloonTextChar">
    <w:name w:val="Balloon Text Char"/>
    <w:basedOn w:val="DefaultParagraphFont"/>
    <w:link w:val="BalloonText"/>
    <w:rsid w:val="004411C8"/>
    <w:rPr>
      <w:rFonts w:ascii="Tahoma" w:hAnsi="Tahoma" w:cs="Tahoma"/>
      <w:sz w:val="16"/>
      <w:szCs w:val="16"/>
      <w:lang w:val="en-US" w:eastAsia="en-US"/>
    </w:rPr>
  </w:style>
  <w:style w:type="paragraph" w:customStyle="1" w:styleId="Standard">
    <w:name w:val="Standard"/>
    <w:rsid w:val="000905D0"/>
    <w:pPr>
      <w:widowControl w:val="0"/>
      <w:suppressAutoHyphens/>
      <w:autoSpaceDN w:val="0"/>
      <w:textAlignment w:val="baseline"/>
    </w:pPr>
    <w:rPr>
      <w:rFonts w:ascii="New York" w:eastAsia="New York" w:hAnsi="New York" w:cs="New York"/>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682686">
      <w:bodyDiv w:val="1"/>
      <w:marLeft w:val="0"/>
      <w:marRight w:val="0"/>
      <w:marTop w:val="0"/>
      <w:marBottom w:val="0"/>
      <w:divBdr>
        <w:top w:val="none" w:sz="0" w:space="0" w:color="auto"/>
        <w:left w:val="none" w:sz="0" w:space="0" w:color="auto"/>
        <w:bottom w:val="none" w:sz="0" w:space="0" w:color="auto"/>
        <w:right w:val="none" w:sz="0" w:space="0" w:color="auto"/>
      </w:divBdr>
    </w:div>
    <w:div w:id="1613707768">
      <w:bodyDiv w:val="1"/>
      <w:marLeft w:val="0"/>
      <w:marRight w:val="0"/>
      <w:marTop w:val="0"/>
      <w:marBottom w:val="0"/>
      <w:divBdr>
        <w:top w:val="none" w:sz="0" w:space="0" w:color="auto"/>
        <w:left w:val="none" w:sz="0" w:space="0" w:color="auto"/>
        <w:bottom w:val="none" w:sz="0" w:space="0" w:color="auto"/>
        <w:right w:val="none" w:sz="0" w:space="0" w:color="auto"/>
      </w:divBdr>
    </w:div>
    <w:div w:id="1816533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E:\www.3dharbour.com\jmf\" TargetMode="External"/><Relationship Id="rId13" Type="http://schemas.openxmlformats.org/officeDocument/2006/relationships/hyperlink" Target="file:///\\college.bm\fileprint\fh\jfaries\perweb%20temp\SP%202015\resources\social%20influence.asp" TargetMode="External"/><Relationship Id="rId18" Type="http://schemas.openxmlformats.org/officeDocument/2006/relationships/hyperlink" Target="file:///\\college.bm\fileprint\fh\jfaries\perweb%20temp\SP%202015\resources\abnormal.asp" TargetMode="External"/><Relationship Id="rId3" Type="http://schemas.openxmlformats.org/officeDocument/2006/relationships/webSettings" Target="webSettings.xml"/><Relationship Id="rId21" Type="http://schemas.openxmlformats.org/officeDocument/2006/relationships/hyperlink" Target="file:///\\college.bm\fileprint\fh\jfaries\perweb%20temp\SP%202015\resources\therapy.asp" TargetMode="External"/><Relationship Id="rId7" Type="http://schemas.openxmlformats.org/officeDocument/2006/relationships/hyperlink" Target="mailto:jfaries@bercol.bm" TargetMode="External"/><Relationship Id="rId12" Type="http://schemas.openxmlformats.org/officeDocument/2006/relationships/hyperlink" Target="file:///\\college.bm\fileprint\fh\jfaries\perweb%20temp\SP%202015\resources\social%20influence.asp" TargetMode="External"/><Relationship Id="rId17" Type="http://schemas.openxmlformats.org/officeDocument/2006/relationships/hyperlink" Target="file:///\\college.bm\fileprint\fh\jfaries\perweb%20temp\SP%202015\resources\stress.asp" TargetMode="External"/><Relationship Id="rId2" Type="http://schemas.openxmlformats.org/officeDocument/2006/relationships/settings" Target="settings.xml"/><Relationship Id="rId16" Type="http://schemas.openxmlformats.org/officeDocument/2006/relationships/hyperlink" Target="file:///\\college.bm\fileprint\fh\jfaries\perweb%20temp\SP%202015\resources\Personality.asp" TargetMode="External"/><Relationship Id="rId20" Type="http://schemas.openxmlformats.org/officeDocument/2006/relationships/hyperlink" Target="file:///\\college.bm\fileprint\fh\jfaries\perweb%20temp\SP%202015\resources\abnormal.asp" TargetMode="External"/><Relationship Id="rId1" Type="http://schemas.openxmlformats.org/officeDocument/2006/relationships/styles" Target="styles.xml"/><Relationship Id="rId6" Type="http://schemas.openxmlformats.org/officeDocument/2006/relationships/hyperlink" Target="http://www.3dharbour.com/jmf/coursepages/timetable.pdf" TargetMode="External"/><Relationship Id="rId11" Type="http://schemas.openxmlformats.org/officeDocument/2006/relationships/hyperlink" Target="file:///\\college.bm\fileprint\fh\jfaries\perweb%20temp\SP%202015\resources\developmental.asp" TargetMode="External"/><Relationship Id="rId24" Type="http://schemas.openxmlformats.org/officeDocument/2006/relationships/theme" Target="theme/theme1.xml"/><Relationship Id="rId5" Type="http://schemas.openxmlformats.org/officeDocument/2006/relationships/hyperlink" Target="file:///E:\index.htm" TargetMode="External"/><Relationship Id="rId15" Type="http://schemas.openxmlformats.org/officeDocument/2006/relationships/hyperlink" Target="file:///\\college.bm\fileprint\fh\jfaries\perweb%20temp\SP%202015\resources\social%20cognition.asp" TargetMode="External"/><Relationship Id="rId23" Type="http://schemas.openxmlformats.org/officeDocument/2006/relationships/fontTable" Target="fontTable.xml"/><Relationship Id="rId10" Type="http://schemas.openxmlformats.org/officeDocument/2006/relationships/hyperlink" Target="http://edu.cengage.co.uk/catalogue/product.aspx?isbn=1844807282" TargetMode="External"/><Relationship Id="rId19" Type="http://schemas.openxmlformats.org/officeDocument/2006/relationships/hyperlink" Target="file:///\\college.bm\fileprint\fh\jfaries\perweb%20temp\SP%202015\resources\abnormal.asp" TargetMode="External"/><Relationship Id="rId4" Type="http://schemas.openxmlformats.org/officeDocument/2006/relationships/hyperlink" Target="file:///E:\ASWEBpages\Asweb.htm" TargetMode="External"/><Relationship Id="rId9" Type="http://schemas.openxmlformats.org/officeDocument/2006/relationships/hyperlink" Target="file:///E:\Syllabus%20Psych%20101%20TAB.htm" TargetMode="External"/><Relationship Id="rId14" Type="http://schemas.openxmlformats.org/officeDocument/2006/relationships/hyperlink" Target="file:///\\college.bm\fileprint\fh\jfaries\perweb%20temp\SP%202015\resources\social%20cognition.asp" TargetMode="External"/><Relationship Id="rId22" Type="http://schemas.openxmlformats.org/officeDocument/2006/relationships/hyperlink" Target="file:///\\college.bm\fileprint\fh\jfaries\perweb%20temp\SP%202015\resources\therapy.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4</Pages>
  <Words>1376</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PSY 102 Syllabus</vt:lpstr>
    </vt:vector>
  </TitlesOfParts>
  <Company>Bermuda College</Company>
  <LinksUpToDate>false</LinksUpToDate>
  <CharactersWithSpaces>9207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102 Syllabus</dc:title>
  <dc:creator>Authorized Customer</dc:creator>
  <cp:lastModifiedBy>Jeremiah Faries</cp:lastModifiedBy>
  <cp:revision>10</cp:revision>
  <cp:lastPrinted>2016-01-07T15:46:00Z</cp:lastPrinted>
  <dcterms:created xsi:type="dcterms:W3CDTF">2021-01-12T14:37:00Z</dcterms:created>
  <dcterms:modified xsi:type="dcterms:W3CDTF">2022-02-21T19:19:00Z</dcterms:modified>
</cp:coreProperties>
</file>